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211D42" w14:textId="0EF895E4" w:rsidR="00AE1D24" w:rsidRPr="00AE1D24" w:rsidRDefault="00587A4A" w:rsidP="00AE1D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МЕЖДУНАРОДНАЯ ПРОСВЕТИТЕЛЬСКАЯ АКЦИЯ</w:t>
      </w:r>
    </w:p>
    <w:p w14:paraId="266C2D0B" w14:textId="52860D90" w:rsidR="00AE1D24" w:rsidRPr="00AE1D24" w:rsidRDefault="00AE1D24" w:rsidP="00AE1D24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</w:pPr>
      <w:r w:rsidRPr="00AE1D24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 xml:space="preserve"> «</w:t>
      </w:r>
      <w:r w:rsidR="00587A4A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НЕУРОК ГЕОГРАФИИ 2024</w:t>
      </w:r>
      <w:r w:rsidRPr="00AE1D24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»</w:t>
      </w:r>
      <w:r w:rsidRPr="00AE1D24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 xml:space="preserve"> </w:t>
      </w:r>
    </w:p>
    <w:p w14:paraId="1F08BE17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D712996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9551FEE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1B6CF65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D3F18AD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8A28D86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F1C3501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82A53B6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0E70D70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AFB57A1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5DA270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2D928E" w14:textId="77777777" w:rsidR="00AE1D24" w:rsidRPr="00AE1D24" w:rsidRDefault="00AE1D24" w:rsidP="00AE1D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5E0A93" w14:textId="7BC33BD4" w:rsidR="006B1B07" w:rsidRDefault="00AE1D24" w:rsidP="00587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D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6B1B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истории образования села Байдары и появления его названия на карте нашей Родины</w:t>
      </w:r>
      <w:r w:rsidRPr="006B1B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72F93F77" w14:textId="77777777" w:rsidR="00587A4A" w:rsidRPr="00587A4A" w:rsidRDefault="00587A4A" w:rsidP="00587A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96AA46" w14:textId="61305D38" w:rsidR="00537B65" w:rsidRPr="006869C9" w:rsidRDefault="00537B65" w:rsidP="006869C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9C9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p w14:paraId="026A47AD" w14:textId="1F3E8FE9" w:rsidR="00537B65" w:rsidRPr="006869C9" w:rsidRDefault="00537B65" w:rsidP="006869C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69C9">
        <w:rPr>
          <w:rFonts w:ascii="Times New Roman" w:hAnsi="Times New Roman" w:cs="Times New Roman"/>
          <w:bCs/>
          <w:sz w:val="24"/>
          <w:szCs w:val="24"/>
        </w:rPr>
        <w:t xml:space="preserve">Введение </w:t>
      </w:r>
    </w:p>
    <w:p w14:paraId="78C4BE6D" w14:textId="148C9377" w:rsidR="00537B65" w:rsidRPr="006869C9" w:rsidRDefault="00537B65" w:rsidP="006869C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69C9">
        <w:rPr>
          <w:rFonts w:ascii="Times New Roman" w:hAnsi="Times New Roman" w:cs="Times New Roman"/>
          <w:bCs/>
          <w:sz w:val="24"/>
          <w:szCs w:val="24"/>
        </w:rPr>
        <w:t xml:space="preserve">Глава 1. Теоретические аспекты топонимики. </w:t>
      </w:r>
    </w:p>
    <w:p w14:paraId="6B46EB33" w14:textId="79BA10A8" w:rsidR="00537B65" w:rsidRPr="006869C9" w:rsidRDefault="00537B65" w:rsidP="006869C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69C9">
        <w:rPr>
          <w:rFonts w:ascii="Times New Roman" w:hAnsi="Times New Roman" w:cs="Times New Roman"/>
          <w:bCs/>
          <w:sz w:val="24"/>
          <w:szCs w:val="24"/>
        </w:rPr>
        <w:t>Глава II. История образования села Байдары.</w:t>
      </w:r>
    </w:p>
    <w:p w14:paraId="00471E0D" w14:textId="5A3CFD01" w:rsidR="00537B65" w:rsidRPr="006869C9" w:rsidRDefault="00537B65" w:rsidP="006869C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69C9">
        <w:rPr>
          <w:rFonts w:ascii="Times New Roman" w:hAnsi="Times New Roman" w:cs="Times New Roman"/>
          <w:bCs/>
          <w:sz w:val="24"/>
          <w:szCs w:val="24"/>
        </w:rPr>
        <w:t>Глава III. Топонимика названия села Байдары.</w:t>
      </w:r>
    </w:p>
    <w:p w14:paraId="04A97154" w14:textId="3C8B0F54" w:rsidR="00537B65" w:rsidRPr="006869C9" w:rsidRDefault="00537B65" w:rsidP="006869C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869C9">
        <w:rPr>
          <w:rFonts w:ascii="Times New Roman" w:hAnsi="Times New Roman" w:cs="Times New Roman"/>
          <w:bCs/>
          <w:sz w:val="24"/>
          <w:szCs w:val="24"/>
        </w:rPr>
        <w:t xml:space="preserve">Заключение </w:t>
      </w:r>
    </w:p>
    <w:p w14:paraId="1F31209C" w14:textId="77777777" w:rsidR="00537B65" w:rsidRDefault="00537B65" w:rsidP="00537B6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A7B5D0" w14:textId="77777777" w:rsidR="00537B65" w:rsidRDefault="00537B65" w:rsidP="00537B6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E64BE48" w14:textId="77777777" w:rsidR="00537B65" w:rsidRDefault="00537B65" w:rsidP="00537B6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D96A25" w14:textId="77777777" w:rsidR="00537B65" w:rsidRDefault="00537B65" w:rsidP="00537B6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26E884" w14:textId="77777777" w:rsidR="00537B65" w:rsidRDefault="00537B65" w:rsidP="00537B6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AF25B9" w14:textId="77777777" w:rsidR="00537B65" w:rsidRDefault="00537B65" w:rsidP="00537B6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B41DD37" w14:textId="77777777" w:rsidR="00537B65" w:rsidRDefault="00537B65" w:rsidP="00537B6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9C207A" w14:textId="77777777" w:rsidR="00537B65" w:rsidRDefault="00537B65" w:rsidP="00537B6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48E77ED" w14:textId="77777777" w:rsidR="00537B65" w:rsidRDefault="00537B65" w:rsidP="00537B6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2B4737" w14:textId="77777777" w:rsidR="00537B65" w:rsidRDefault="00537B65" w:rsidP="00537B6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1BCFC50" w14:textId="77777777" w:rsidR="00587A4A" w:rsidRDefault="00587A4A" w:rsidP="006869C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9223834" w14:textId="77777777" w:rsidR="00587A4A" w:rsidRDefault="00587A4A" w:rsidP="006869C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F13B34" w14:textId="77777777" w:rsidR="00587A4A" w:rsidRDefault="00587A4A" w:rsidP="006869C9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74550D0" w14:textId="10D3019A" w:rsidR="0037723A" w:rsidRPr="006869C9" w:rsidRDefault="0037723A" w:rsidP="006869C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9C9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14:paraId="717CC2BE" w14:textId="13DFF483" w:rsidR="002B5601" w:rsidRPr="006869C9" w:rsidRDefault="002B5601" w:rsidP="00686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Каждый человек по своему отвечает на вопрос о том, с чего начинается Родина?... </w:t>
      </w:r>
      <w:r w:rsidR="0037723A" w:rsidRPr="006869C9">
        <w:rPr>
          <w:rFonts w:ascii="Times New Roman" w:hAnsi="Times New Roman" w:cs="Times New Roman"/>
          <w:sz w:val="24"/>
          <w:szCs w:val="24"/>
        </w:rPr>
        <w:t>Для меня э</w:t>
      </w:r>
      <w:r w:rsidRPr="006869C9">
        <w:rPr>
          <w:rFonts w:ascii="Times New Roman" w:hAnsi="Times New Roman" w:cs="Times New Roman"/>
          <w:sz w:val="24"/>
          <w:szCs w:val="24"/>
        </w:rPr>
        <w:t>то семья, родные и близкие люди. Родина – это Отечество, родной край</w:t>
      </w:r>
      <w:r w:rsidR="0037723A" w:rsidRPr="006869C9">
        <w:rPr>
          <w:rFonts w:ascii="Times New Roman" w:hAnsi="Times New Roman" w:cs="Times New Roman"/>
          <w:sz w:val="24"/>
          <w:szCs w:val="24"/>
        </w:rPr>
        <w:t>, родное село</w:t>
      </w:r>
      <w:r w:rsidRPr="006869C9">
        <w:rPr>
          <w:rFonts w:ascii="Times New Roman" w:hAnsi="Times New Roman" w:cs="Times New Roman"/>
          <w:sz w:val="24"/>
          <w:szCs w:val="24"/>
        </w:rPr>
        <w:t>…</w:t>
      </w:r>
    </w:p>
    <w:p w14:paraId="11D571A7" w14:textId="2D69C3E6" w:rsidR="002B5601" w:rsidRPr="006869C9" w:rsidRDefault="002B5601" w:rsidP="00686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Мое село небольшое по современным меркам, на мировых картах оно не отмечено даже маленькой точкой, но для меня это самое дорогое место: ведь это то место, где я живу, учусь, познаю мир... Наше село Байдары находится в Половинском муниципальном округе</w:t>
      </w:r>
      <w:r w:rsidR="0037723A" w:rsidRPr="006869C9">
        <w:rPr>
          <w:sz w:val="24"/>
          <w:szCs w:val="24"/>
        </w:rPr>
        <w:t xml:space="preserve"> </w:t>
      </w:r>
      <w:r w:rsidR="0037723A" w:rsidRPr="006869C9">
        <w:rPr>
          <w:rFonts w:ascii="Times New Roman" w:hAnsi="Times New Roman" w:cs="Times New Roman"/>
          <w:sz w:val="24"/>
          <w:szCs w:val="24"/>
        </w:rPr>
        <w:t>Курганской области</w:t>
      </w:r>
      <w:r w:rsidRPr="006869C9">
        <w:rPr>
          <w:rFonts w:ascii="Times New Roman" w:hAnsi="Times New Roman" w:cs="Times New Roman"/>
          <w:sz w:val="24"/>
          <w:szCs w:val="24"/>
        </w:rPr>
        <w:t>.</w:t>
      </w:r>
    </w:p>
    <w:p w14:paraId="76DE372B" w14:textId="389BDBA9" w:rsidR="002B5601" w:rsidRPr="006869C9" w:rsidRDefault="002B5601" w:rsidP="00686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Вот уже несколько лет я </w:t>
      </w:r>
      <w:r w:rsidR="003B2DD6" w:rsidRPr="006869C9">
        <w:rPr>
          <w:rFonts w:ascii="Times New Roman" w:hAnsi="Times New Roman" w:cs="Times New Roman"/>
          <w:sz w:val="24"/>
          <w:szCs w:val="24"/>
        </w:rPr>
        <w:t xml:space="preserve">занимаюсь в Клубе «Юный краевед» и </w:t>
      </w:r>
      <w:r w:rsidRPr="006869C9">
        <w:rPr>
          <w:rFonts w:ascii="Times New Roman" w:hAnsi="Times New Roman" w:cs="Times New Roman"/>
          <w:sz w:val="24"/>
          <w:szCs w:val="24"/>
        </w:rPr>
        <w:t>являюсь эко-волонтером. Считаю, что любовь к Родине начинается с бережного отношения к ее природе, истории, к родителям, соседям, улицам села</w:t>
      </w:r>
      <w:r w:rsidR="00D43A11" w:rsidRPr="006869C9">
        <w:rPr>
          <w:rFonts w:ascii="Times New Roman" w:hAnsi="Times New Roman" w:cs="Times New Roman"/>
          <w:sz w:val="24"/>
          <w:szCs w:val="24"/>
        </w:rPr>
        <w:t xml:space="preserve"> и его названию</w:t>
      </w:r>
      <w:r w:rsidRPr="006869C9">
        <w:rPr>
          <w:rFonts w:ascii="Times New Roman" w:hAnsi="Times New Roman" w:cs="Times New Roman"/>
          <w:sz w:val="24"/>
          <w:szCs w:val="24"/>
        </w:rPr>
        <w:t>. Об этом размышляет академик Д.</w:t>
      </w:r>
      <w:r w:rsidR="006B1B07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Pr="006869C9">
        <w:rPr>
          <w:rFonts w:ascii="Times New Roman" w:hAnsi="Times New Roman" w:cs="Times New Roman"/>
          <w:sz w:val="24"/>
          <w:szCs w:val="24"/>
        </w:rPr>
        <w:t>С.</w:t>
      </w:r>
      <w:r w:rsidR="006B1B07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Pr="006869C9">
        <w:rPr>
          <w:rFonts w:ascii="Times New Roman" w:hAnsi="Times New Roman" w:cs="Times New Roman"/>
          <w:sz w:val="24"/>
          <w:szCs w:val="24"/>
        </w:rPr>
        <w:t>Лихачёв: «Если человек не любит, хотя бы изредка смотреть на старые фотографии своих родителей, дедушек и бабушек, не ценит память о них, будь это посаженный предками сад или старые вещи, которые они ценили и любили, которые связаны с событиями в семье, семейные реликвии, значит, он не любит их. Если человек не любит старые дома, улицы, с которыми связаны воспоминания детства, значит, нет у него любви к родному городу. Если человек равнодушен к памятникам истории своей страны, значит, он равнодушен к своей стране».</w:t>
      </w:r>
    </w:p>
    <w:p w14:paraId="3F9B11E3" w14:textId="679F3C52" w:rsidR="002B5601" w:rsidRPr="006869C9" w:rsidRDefault="006B1B07" w:rsidP="00686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А еще я увлекаюсь географией</w:t>
      </w:r>
      <w:r w:rsidR="002B5601" w:rsidRPr="006869C9">
        <w:rPr>
          <w:rFonts w:ascii="Times New Roman" w:hAnsi="Times New Roman" w:cs="Times New Roman"/>
          <w:sz w:val="24"/>
          <w:szCs w:val="24"/>
        </w:rPr>
        <w:t>.</w:t>
      </w:r>
      <w:r w:rsidRPr="006869C9">
        <w:rPr>
          <w:rFonts w:ascii="Times New Roman" w:hAnsi="Times New Roman" w:cs="Times New Roman"/>
          <w:sz w:val="24"/>
          <w:szCs w:val="24"/>
        </w:rPr>
        <w:t xml:space="preserve"> Эта наука учит любить свою Родину, познавая ее особенности природы, населения и хозяйства. Особенно мне нравится работать с картами. Ведь карта – это особый источник географической информации. На картах ты видишь географические объекты, их названия и расположение. </w:t>
      </w:r>
      <w:r w:rsidR="002B5601" w:rsidRPr="006869C9">
        <w:rPr>
          <w:rFonts w:ascii="Times New Roman" w:hAnsi="Times New Roman" w:cs="Times New Roman"/>
          <w:sz w:val="24"/>
          <w:szCs w:val="24"/>
        </w:rPr>
        <w:t xml:space="preserve">Любое географическое название является памятником культуры народа. </w:t>
      </w:r>
      <w:r w:rsidR="003D5356" w:rsidRPr="006869C9">
        <w:rPr>
          <w:rFonts w:ascii="Times New Roman" w:hAnsi="Times New Roman" w:cs="Times New Roman"/>
          <w:sz w:val="24"/>
          <w:szCs w:val="24"/>
        </w:rPr>
        <w:t>Время течет</w:t>
      </w:r>
      <w:r w:rsidR="002B5601" w:rsidRPr="006869C9">
        <w:rPr>
          <w:rFonts w:ascii="Times New Roman" w:hAnsi="Times New Roman" w:cs="Times New Roman"/>
          <w:sz w:val="24"/>
          <w:szCs w:val="24"/>
        </w:rPr>
        <w:t>,</w:t>
      </w:r>
      <w:r w:rsidR="003D5356" w:rsidRPr="006869C9">
        <w:rPr>
          <w:rFonts w:ascii="Times New Roman" w:hAnsi="Times New Roman" w:cs="Times New Roman"/>
          <w:sz w:val="24"/>
          <w:szCs w:val="24"/>
        </w:rPr>
        <w:t xml:space="preserve"> уходят</w:t>
      </w:r>
      <w:r w:rsidR="002B5601" w:rsidRPr="006869C9">
        <w:rPr>
          <w:rFonts w:ascii="Times New Roman" w:hAnsi="Times New Roman" w:cs="Times New Roman"/>
          <w:sz w:val="24"/>
          <w:szCs w:val="24"/>
        </w:rPr>
        <w:t xml:space="preserve"> люди, события, но остается память, в том числе и в топонимических названиях той или иной местности.</w:t>
      </w:r>
      <w:r w:rsidR="003D5356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Pr="006869C9">
        <w:rPr>
          <w:rFonts w:ascii="Times New Roman" w:hAnsi="Times New Roman" w:cs="Times New Roman"/>
          <w:sz w:val="24"/>
          <w:szCs w:val="24"/>
        </w:rPr>
        <w:t>Я решил изучить исторические карты, где упоминается название нашего села Байдары, и выяснить, когда село Байдары появилось на картах нашей страны и как менялось его название.</w:t>
      </w:r>
    </w:p>
    <w:p w14:paraId="091EBB02" w14:textId="09D328B0" w:rsidR="002B5601" w:rsidRPr="006869C9" w:rsidRDefault="002B5601" w:rsidP="00686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Цель работы: изуч</w:t>
      </w:r>
      <w:r w:rsidR="006B1B07" w:rsidRPr="006869C9">
        <w:rPr>
          <w:rFonts w:ascii="Times New Roman" w:hAnsi="Times New Roman" w:cs="Times New Roman"/>
          <w:sz w:val="24"/>
          <w:szCs w:val="24"/>
        </w:rPr>
        <w:t>ить</w:t>
      </w:r>
      <w:r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="003D5356" w:rsidRPr="006869C9">
        <w:rPr>
          <w:rFonts w:ascii="Times New Roman" w:hAnsi="Times New Roman" w:cs="Times New Roman"/>
          <w:sz w:val="24"/>
          <w:szCs w:val="24"/>
        </w:rPr>
        <w:t>происхождени</w:t>
      </w:r>
      <w:r w:rsidR="006B1B07" w:rsidRPr="006869C9">
        <w:rPr>
          <w:rFonts w:ascii="Times New Roman" w:hAnsi="Times New Roman" w:cs="Times New Roman"/>
          <w:sz w:val="24"/>
          <w:szCs w:val="24"/>
        </w:rPr>
        <w:t>е</w:t>
      </w:r>
      <w:r w:rsidRPr="006869C9">
        <w:rPr>
          <w:rFonts w:ascii="Times New Roman" w:hAnsi="Times New Roman" w:cs="Times New Roman"/>
          <w:sz w:val="24"/>
          <w:szCs w:val="24"/>
        </w:rPr>
        <w:t xml:space="preserve"> названи</w:t>
      </w:r>
      <w:r w:rsidR="003D5356" w:rsidRPr="006869C9">
        <w:rPr>
          <w:rFonts w:ascii="Times New Roman" w:hAnsi="Times New Roman" w:cs="Times New Roman"/>
          <w:sz w:val="24"/>
          <w:szCs w:val="24"/>
        </w:rPr>
        <w:t>я и истори</w:t>
      </w:r>
      <w:r w:rsidR="006B1B07" w:rsidRPr="006869C9">
        <w:rPr>
          <w:rFonts w:ascii="Times New Roman" w:hAnsi="Times New Roman" w:cs="Times New Roman"/>
          <w:sz w:val="24"/>
          <w:szCs w:val="24"/>
        </w:rPr>
        <w:t>ю</w:t>
      </w:r>
      <w:r w:rsidR="003D5356" w:rsidRPr="006869C9">
        <w:rPr>
          <w:rFonts w:ascii="Times New Roman" w:hAnsi="Times New Roman" w:cs="Times New Roman"/>
          <w:sz w:val="24"/>
          <w:szCs w:val="24"/>
        </w:rPr>
        <w:t xml:space="preserve"> возникновения села Байдары</w:t>
      </w:r>
      <w:r w:rsidR="006B1B07" w:rsidRPr="006869C9">
        <w:rPr>
          <w:rFonts w:ascii="Times New Roman" w:hAnsi="Times New Roman" w:cs="Times New Roman"/>
          <w:sz w:val="24"/>
          <w:szCs w:val="24"/>
        </w:rPr>
        <w:t xml:space="preserve"> с помощью карт разных исторических периодов</w:t>
      </w:r>
      <w:r w:rsidRPr="006869C9">
        <w:rPr>
          <w:rFonts w:ascii="Times New Roman" w:hAnsi="Times New Roman" w:cs="Times New Roman"/>
          <w:sz w:val="24"/>
          <w:szCs w:val="24"/>
        </w:rPr>
        <w:t>.</w:t>
      </w:r>
    </w:p>
    <w:p w14:paraId="38936B5E" w14:textId="25B9141F" w:rsidR="002B5601" w:rsidRPr="006869C9" w:rsidRDefault="002B5601" w:rsidP="006869C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В соответствии с целью исследования были поставлены следующие задачи:</w:t>
      </w:r>
    </w:p>
    <w:p w14:paraId="0AB20BE5" w14:textId="5705274D" w:rsidR="002B5601" w:rsidRPr="006869C9" w:rsidRDefault="002B5601" w:rsidP="006869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1.</w:t>
      </w:r>
      <w:r w:rsidR="003D5356" w:rsidRPr="006869C9">
        <w:rPr>
          <w:rFonts w:ascii="Times New Roman" w:hAnsi="Times New Roman" w:cs="Times New Roman"/>
          <w:sz w:val="24"/>
          <w:szCs w:val="24"/>
        </w:rPr>
        <w:t xml:space="preserve"> Изучить</w:t>
      </w:r>
      <w:r w:rsidRPr="006869C9">
        <w:rPr>
          <w:rFonts w:ascii="Times New Roman" w:hAnsi="Times New Roman" w:cs="Times New Roman"/>
          <w:sz w:val="24"/>
          <w:szCs w:val="24"/>
        </w:rPr>
        <w:t xml:space="preserve"> теоретически</w:t>
      </w:r>
      <w:r w:rsidR="003D5356" w:rsidRPr="006869C9">
        <w:rPr>
          <w:rFonts w:ascii="Times New Roman" w:hAnsi="Times New Roman" w:cs="Times New Roman"/>
          <w:sz w:val="24"/>
          <w:szCs w:val="24"/>
        </w:rPr>
        <w:t>е</w:t>
      </w:r>
      <w:r w:rsidRPr="006869C9">
        <w:rPr>
          <w:rFonts w:ascii="Times New Roman" w:hAnsi="Times New Roman" w:cs="Times New Roman"/>
          <w:sz w:val="24"/>
          <w:szCs w:val="24"/>
        </w:rPr>
        <w:t xml:space="preserve"> основ</w:t>
      </w:r>
      <w:r w:rsidR="003D5356" w:rsidRPr="006869C9">
        <w:rPr>
          <w:rFonts w:ascii="Times New Roman" w:hAnsi="Times New Roman" w:cs="Times New Roman"/>
          <w:sz w:val="24"/>
          <w:szCs w:val="24"/>
        </w:rPr>
        <w:t>ы</w:t>
      </w:r>
      <w:r w:rsidRPr="006869C9">
        <w:rPr>
          <w:rFonts w:ascii="Times New Roman" w:hAnsi="Times New Roman" w:cs="Times New Roman"/>
          <w:sz w:val="24"/>
          <w:szCs w:val="24"/>
        </w:rPr>
        <w:t xml:space="preserve"> топонимики;</w:t>
      </w:r>
    </w:p>
    <w:p w14:paraId="4EB41A7C" w14:textId="2DA9FB1E" w:rsidR="002B5601" w:rsidRPr="006869C9" w:rsidRDefault="002B5601" w:rsidP="006869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2.</w:t>
      </w:r>
      <w:r w:rsidR="003D5356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Pr="006869C9">
        <w:rPr>
          <w:rFonts w:ascii="Times New Roman" w:hAnsi="Times New Roman" w:cs="Times New Roman"/>
          <w:sz w:val="24"/>
          <w:szCs w:val="24"/>
        </w:rPr>
        <w:t>Выя</w:t>
      </w:r>
      <w:r w:rsidR="003D5356" w:rsidRPr="006869C9">
        <w:rPr>
          <w:rFonts w:ascii="Times New Roman" w:hAnsi="Times New Roman" w:cs="Times New Roman"/>
          <w:sz w:val="24"/>
          <w:szCs w:val="24"/>
        </w:rPr>
        <w:t>сн</w:t>
      </w:r>
      <w:r w:rsidRPr="006869C9">
        <w:rPr>
          <w:rFonts w:ascii="Times New Roman" w:hAnsi="Times New Roman" w:cs="Times New Roman"/>
          <w:sz w:val="24"/>
          <w:szCs w:val="24"/>
        </w:rPr>
        <w:t xml:space="preserve">ить значение </w:t>
      </w:r>
      <w:r w:rsidR="003D5356" w:rsidRPr="006869C9">
        <w:rPr>
          <w:rFonts w:ascii="Times New Roman" w:hAnsi="Times New Roman" w:cs="Times New Roman"/>
          <w:sz w:val="24"/>
          <w:szCs w:val="24"/>
        </w:rPr>
        <w:t>названия села</w:t>
      </w:r>
      <w:r w:rsidRPr="006869C9">
        <w:rPr>
          <w:rFonts w:ascii="Times New Roman" w:hAnsi="Times New Roman" w:cs="Times New Roman"/>
          <w:sz w:val="24"/>
          <w:szCs w:val="24"/>
        </w:rPr>
        <w:t>.</w:t>
      </w:r>
    </w:p>
    <w:p w14:paraId="6E68E11C" w14:textId="24331F71" w:rsidR="002B5601" w:rsidRPr="006869C9" w:rsidRDefault="003D5356" w:rsidP="006869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3. Проследить историю возникновения села Байдары.</w:t>
      </w:r>
    </w:p>
    <w:p w14:paraId="27DA27FD" w14:textId="77ECC9EB" w:rsidR="00537B65" w:rsidRPr="006869C9" w:rsidRDefault="00537B65" w:rsidP="006869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4. С помощью карт определить время появления и изменение названия села Байдары в разные исторические периоды.</w:t>
      </w:r>
    </w:p>
    <w:p w14:paraId="4E782D05" w14:textId="36521A04" w:rsidR="002B5601" w:rsidRPr="006869C9" w:rsidRDefault="002B5601" w:rsidP="006869C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Объект исследования: </w:t>
      </w:r>
      <w:r w:rsidR="003D5356" w:rsidRPr="006869C9">
        <w:rPr>
          <w:rFonts w:ascii="Times New Roman" w:hAnsi="Times New Roman" w:cs="Times New Roman"/>
          <w:sz w:val="24"/>
          <w:szCs w:val="24"/>
        </w:rPr>
        <w:t>Название и история возникновения села Байдары</w:t>
      </w:r>
      <w:r w:rsidRPr="006869C9">
        <w:rPr>
          <w:rFonts w:ascii="Times New Roman" w:hAnsi="Times New Roman" w:cs="Times New Roman"/>
          <w:sz w:val="24"/>
          <w:szCs w:val="24"/>
        </w:rPr>
        <w:t>.</w:t>
      </w:r>
    </w:p>
    <w:p w14:paraId="4F283CAD" w14:textId="06BCE05A" w:rsidR="002B5601" w:rsidRPr="006869C9" w:rsidRDefault="002B5601" w:rsidP="006869C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Методы исследования:</w:t>
      </w:r>
    </w:p>
    <w:p w14:paraId="5BDCD512" w14:textId="2C97C8FC" w:rsidR="002B5601" w:rsidRPr="006869C9" w:rsidRDefault="002B5601" w:rsidP="006869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1. Анализ различных источников информации</w:t>
      </w:r>
      <w:r w:rsidR="00537B65" w:rsidRPr="006869C9">
        <w:rPr>
          <w:rFonts w:ascii="Times New Roman" w:hAnsi="Times New Roman" w:cs="Times New Roman"/>
          <w:sz w:val="24"/>
          <w:szCs w:val="24"/>
        </w:rPr>
        <w:t>, в том числе картографических</w:t>
      </w:r>
      <w:r w:rsidR="003D5356" w:rsidRPr="006869C9">
        <w:rPr>
          <w:rFonts w:ascii="Times New Roman" w:hAnsi="Times New Roman" w:cs="Times New Roman"/>
          <w:sz w:val="24"/>
          <w:szCs w:val="24"/>
        </w:rPr>
        <w:t>.</w:t>
      </w:r>
    </w:p>
    <w:p w14:paraId="39EC3A07" w14:textId="656F51D8" w:rsidR="002B5601" w:rsidRPr="006869C9" w:rsidRDefault="002B5601" w:rsidP="006869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2. </w:t>
      </w:r>
      <w:r w:rsidR="003D5356" w:rsidRPr="006869C9">
        <w:rPr>
          <w:rFonts w:ascii="Times New Roman" w:hAnsi="Times New Roman" w:cs="Times New Roman"/>
          <w:sz w:val="24"/>
          <w:szCs w:val="24"/>
        </w:rPr>
        <w:t>Интервьюирование местных краеведов.</w:t>
      </w:r>
    </w:p>
    <w:p w14:paraId="2D673FE6" w14:textId="77777777" w:rsidR="003B2DD6" w:rsidRPr="006869C9" w:rsidRDefault="003B2DD6" w:rsidP="006869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7AF4A3" w14:textId="7A3CCE56" w:rsidR="002B5601" w:rsidRPr="006869C9" w:rsidRDefault="002B5601" w:rsidP="00686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Практическая значимость</w:t>
      </w:r>
      <w:r w:rsidR="003B2DD6" w:rsidRPr="006869C9">
        <w:rPr>
          <w:rFonts w:ascii="Times New Roman" w:hAnsi="Times New Roman" w:cs="Times New Roman"/>
          <w:sz w:val="24"/>
          <w:szCs w:val="24"/>
        </w:rPr>
        <w:t xml:space="preserve"> работы заключается в том, что</w:t>
      </w:r>
      <w:r w:rsidRPr="006869C9">
        <w:rPr>
          <w:rFonts w:ascii="Times New Roman" w:hAnsi="Times New Roman" w:cs="Times New Roman"/>
          <w:sz w:val="24"/>
          <w:szCs w:val="24"/>
        </w:rPr>
        <w:t xml:space="preserve"> материалы данного исследования могут быть использованы на уроках окружающего мира, истории, географии, русского языка и литературы, во внеурочной деятельности краеведческой направленности.</w:t>
      </w:r>
    </w:p>
    <w:p w14:paraId="7136733A" w14:textId="7596E942" w:rsidR="00537B65" w:rsidRDefault="002B5601" w:rsidP="006869C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Сроки проведения: </w:t>
      </w:r>
      <w:r w:rsidR="003D5356" w:rsidRPr="006869C9">
        <w:rPr>
          <w:rFonts w:ascii="Times New Roman" w:hAnsi="Times New Roman" w:cs="Times New Roman"/>
          <w:sz w:val="24"/>
          <w:szCs w:val="24"/>
        </w:rPr>
        <w:t>2022</w:t>
      </w:r>
      <w:r w:rsidR="00537B65" w:rsidRPr="006869C9">
        <w:rPr>
          <w:rFonts w:ascii="Times New Roman" w:hAnsi="Times New Roman" w:cs="Times New Roman"/>
          <w:sz w:val="24"/>
          <w:szCs w:val="24"/>
        </w:rPr>
        <w:t xml:space="preserve"> – 2023 г.</w:t>
      </w:r>
      <w:r w:rsidR="003D5356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Pr="006869C9">
        <w:rPr>
          <w:rFonts w:ascii="Times New Roman" w:hAnsi="Times New Roman" w:cs="Times New Roman"/>
          <w:sz w:val="24"/>
          <w:szCs w:val="24"/>
        </w:rPr>
        <w:t>г.</w:t>
      </w:r>
    </w:p>
    <w:p w14:paraId="6BC74694" w14:textId="77777777" w:rsidR="006869C9" w:rsidRPr="006869C9" w:rsidRDefault="006869C9" w:rsidP="006869C9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AC107BA" w14:textId="6C1EB5EF" w:rsidR="003D5356" w:rsidRPr="006869C9" w:rsidRDefault="003D5356" w:rsidP="006869C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47919627"/>
      <w:r w:rsidRPr="006869C9">
        <w:rPr>
          <w:rFonts w:ascii="Times New Roman" w:hAnsi="Times New Roman" w:cs="Times New Roman"/>
          <w:b/>
          <w:bCs/>
          <w:sz w:val="24"/>
          <w:szCs w:val="24"/>
        </w:rPr>
        <w:t xml:space="preserve">Глава 1. Теоретические аспекты топонимики. </w:t>
      </w:r>
    </w:p>
    <w:bookmarkEnd w:id="0"/>
    <w:p w14:paraId="6210E0BD" w14:textId="77777777" w:rsidR="003D5356" w:rsidRPr="006869C9" w:rsidRDefault="003D5356" w:rsidP="00686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b/>
          <w:bCs/>
          <w:sz w:val="24"/>
          <w:szCs w:val="24"/>
        </w:rPr>
        <w:t>Топонимика</w:t>
      </w:r>
      <w:r w:rsidRPr="006869C9">
        <w:rPr>
          <w:rFonts w:ascii="Times New Roman" w:hAnsi="Times New Roman" w:cs="Times New Roman"/>
          <w:sz w:val="24"/>
          <w:szCs w:val="24"/>
        </w:rPr>
        <w:t> (от греч. τόπος (topos) — место и ὄνομα (ōnoma) — имя, название) — это наука, изучающая географические названия, их происхождение, развитие, современное состояние, написание и произношение. Топонимика является интегральной научной дисциплиной, которая находится на стыке трёх областей знаний: географии, истории и лингвистики.</w:t>
      </w:r>
    </w:p>
    <w:p w14:paraId="3C8AAEF7" w14:textId="170D43A2" w:rsidR="003D5356" w:rsidRPr="006869C9" w:rsidRDefault="003D5356" w:rsidP="006869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Топонимика тесно связана с географией: изучать названия объектов можно лишь тогда, когда ясно представляешь себе их место расположения. Несомненна связь топонимики и с историей: народы уходят, переселяются, но данные ими названия гор, рек, озер остаются в памяти тех народов, которые пришли им на смену, во многих географических названиях сохраняются воспоминания об исторических событиях.</w:t>
      </w:r>
      <w:r w:rsidR="00D43A11" w:rsidRPr="006869C9">
        <w:rPr>
          <w:rFonts w:ascii="Times New Roman" w:hAnsi="Times New Roman" w:cs="Times New Roman"/>
          <w:sz w:val="24"/>
          <w:szCs w:val="24"/>
        </w:rPr>
        <w:t xml:space="preserve"> Можно с уверенностью сказать, что топонимика – зеркало нашей истории и нашей жизни.</w:t>
      </w:r>
    </w:p>
    <w:p w14:paraId="225DA315" w14:textId="77777777" w:rsidR="003D5356" w:rsidRPr="006869C9" w:rsidRDefault="003D5356" w:rsidP="006869C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69C9">
        <w:rPr>
          <w:rFonts w:ascii="Times New Roman" w:hAnsi="Times New Roman" w:cs="Times New Roman"/>
          <w:b/>
          <w:bCs/>
          <w:sz w:val="24"/>
          <w:szCs w:val="24"/>
        </w:rPr>
        <w:t>1.2. Типы топонимов.</w:t>
      </w:r>
    </w:p>
    <w:p w14:paraId="7D46175F" w14:textId="296705CB" w:rsidR="003D5356" w:rsidRPr="006869C9" w:rsidRDefault="00D43A11" w:rsidP="006869C9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С точки зрения географических объектов в</w:t>
      </w:r>
      <w:r w:rsidR="003D5356" w:rsidRPr="006869C9">
        <w:rPr>
          <w:rFonts w:ascii="Times New Roman" w:hAnsi="Times New Roman" w:cs="Times New Roman"/>
          <w:sz w:val="24"/>
          <w:szCs w:val="24"/>
        </w:rPr>
        <w:t>ыделяются различные </w:t>
      </w:r>
      <w:r w:rsidR="003D5356" w:rsidRPr="006869C9">
        <w:rPr>
          <w:rFonts w:ascii="Times New Roman" w:hAnsi="Times New Roman" w:cs="Times New Roman"/>
          <w:b/>
          <w:bCs/>
          <w:sz w:val="24"/>
          <w:szCs w:val="24"/>
        </w:rPr>
        <w:t>классы</w:t>
      </w:r>
      <w:r w:rsidRPr="006869C9">
        <w:rPr>
          <w:rFonts w:ascii="Times New Roman" w:hAnsi="Times New Roman" w:cs="Times New Roman"/>
          <w:b/>
          <w:bCs/>
          <w:sz w:val="24"/>
          <w:szCs w:val="24"/>
        </w:rPr>
        <w:t xml:space="preserve"> топонимов</w:t>
      </w:r>
      <w:r w:rsidR="003D5356" w:rsidRPr="006869C9">
        <w:rPr>
          <w:rFonts w:ascii="Times New Roman" w:hAnsi="Times New Roman" w:cs="Times New Roman"/>
          <w:sz w:val="24"/>
          <w:szCs w:val="24"/>
        </w:rPr>
        <w:t>:</w:t>
      </w:r>
    </w:p>
    <w:p w14:paraId="04FB80F1" w14:textId="77777777" w:rsidR="003D5356" w:rsidRPr="006869C9" w:rsidRDefault="003D5356" w:rsidP="006869C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хоронимы — названия любых территорий, областей, районов;</w:t>
      </w:r>
    </w:p>
    <w:p w14:paraId="4F4EE7AA" w14:textId="3D06087F" w:rsidR="003D5356" w:rsidRPr="006869C9" w:rsidRDefault="003D5356" w:rsidP="006869C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астионимы — названия городов;</w:t>
      </w:r>
    </w:p>
    <w:p w14:paraId="211A566D" w14:textId="77777777" w:rsidR="003D5356" w:rsidRPr="006869C9" w:rsidRDefault="003D5356" w:rsidP="006869C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годонимы — названия улиц;</w:t>
      </w:r>
    </w:p>
    <w:p w14:paraId="0A725C22" w14:textId="77777777" w:rsidR="003D5356" w:rsidRPr="006869C9" w:rsidRDefault="003D5356" w:rsidP="006869C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агоронимы — названия площадей;</w:t>
      </w:r>
    </w:p>
    <w:p w14:paraId="597E9D11" w14:textId="77777777" w:rsidR="003D5356" w:rsidRPr="006869C9" w:rsidRDefault="003D5356" w:rsidP="006869C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гидронимы — географические названия водных объектов, в том числе:</w:t>
      </w:r>
    </w:p>
    <w:p w14:paraId="695C7FF2" w14:textId="77777777" w:rsidR="003D5356" w:rsidRPr="006869C9" w:rsidRDefault="003D5356" w:rsidP="006869C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пелагонимы — названия морей;</w:t>
      </w:r>
    </w:p>
    <w:p w14:paraId="1CA560E6" w14:textId="77777777" w:rsidR="003D5356" w:rsidRPr="006869C9" w:rsidRDefault="003D5356" w:rsidP="006869C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лимнонимы — названия озёр;</w:t>
      </w:r>
    </w:p>
    <w:p w14:paraId="0F83264F" w14:textId="77777777" w:rsidR="003D5356" w:rsidRPr="006869C9" w:rsidRDefault="003D5356" w:rsidP="006869C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потамонимы — названия рек;</w:t>
      </w:r>
    </w:p>
    <w:p w14:paraId="35615481" w14:textId="77777777" w:rsidR="003D5356" w:rsidRPr="006869C9" w:rsidRDefault="003D5356" w:rsidP="006869C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гелонимы — названия болот, заболоченных мест;</w:t>
      </w:r>
    </w:p>
    <w:p w14:paraId="2C74BC91" w14:textId="3F84CDE4" w:rsidR="003D5356" w:rsidRPr="006869C9" w:rsidRDefault="003D5356" w:rsidP="006869C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оронимы - названия поднятых форм рельефа (гор, хребтов, вершин);</w:t>
      </w:r>
    </w:p>
    <w:p w14:paraId="782523FC" w14:textId="77777777" w:rsidR="0037723A" w:rsidRPr="006869C9" w:rsidRDefault="003D5356" w:rsidP="006869C9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ойконимы — названия населённых мест</w:t>
      </w:r>
      <w:r w:rsidR="00D43A11" w:rsidRPr="006869C9">
        <w:rPr>
          <w:rFonts w:ascii="Times New Roman" w:hAnsi="Times New Roman" w:cs="Times New Roman"/>
          <w:sz w:val="24"/>
          <w:szCs w:val="24"/>
        </w:rPr>
        <w:t xml:space="preserve"> и т.п.</w:t>
      </w:r>
    </w:p>
    <w:p w14:paraId="453ED440" w14:textId="50EF7D5E" w:rsidR="003D5356" w:rsidRPr="006869C9" w:rsidRDefault="00D43A11" w:rsidP="006869C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Для моего исследования наиболее интересы ойконимы, т.к. объектом исследования является название населенного пункта.</w:t>
      </w:r>
    </w:p>
    <w:p w14:paraId="4B5295EF" w14:textId="77777777" w:rsidR="00537B65" w:rsidRDefault="00537B65" w:rsidP="006869C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47919654"/>
    </w:p>
    <w:p w14:paraId="4510835C" w14:textId="77777777" w:rsidR="006869C9" w:rsidRPr="006869C9" w:rsidRDefault="006869C9" w:rsidP="006869C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5F3658" w14:textId="27CBAA57" w:rsidR="00461696" w:rsidRPr="006869C9" w:rsidRDefault="00461696" w:rsidP="006869C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69C9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II. История образования села Байдары.</w:t>
      </w:r>
    </w:p>
    <w:bookmarkEnd w:id="1"/>
    <w:p w14:paraId="0AB49B73" w14:textId="52C3EDAF" w:rsidR="00461696" w:rsidRPr="006869C9" w:rsidRDefault="00461696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Когда возникло наше село? На этот вопрос можно найти ответ в книге краеведа В.Вахтина «История Половинского района.  Заселение территории. Образование населенных пунктов»  2021 г. стр. 125.</w:t>
      </w:r>
    </w:p>
    <w:p w14:paraId="11853C85" w14:textId="77777777" w:rsidR="00461696" w:rsidRPr="006869C9" w:rsidRDefault="00461696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«В ревизских сказках за 1812 год указана дата основания населенного пункта: «Ревизская сказка 1812 г. марта 24 дня, Тобольской губернии, Курганского округа, Черёмуховской волости о ведение оной волости вселенных государственных крестьянах и поселенщиках, выселка Байдарская. </w:t>
      </w:r>
    </w:p>
    <w:p w14:paraId="41823242" w14:textId="7EDCB6CF" w:rsidR="00461696" w:rsidRPr="006869C9" w:rsidRDefault="00461696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Самовольно переселились сей же волости из ниженаписанных деревень во вновь заведенную деревню Байдарскую 1799 года»»</w:t>
      </w:r>
    </w:p>
    <w:p w14:paraId="745E1576" w14:textId="1B7E293C" w:rsidR="00461696" w:rsidRPr="006869C9" w:rsidRDefault="00461696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Таким образом, из данного источника мы определили дату первого упоминания нашего населенного пункта – 1799 год. </w:t>
      </w:r>
      <w:r w:rsidR="006D3046" w:rsidRPr="006869C9">
        <w:rPr>
          <w:rFonts w:ascii="Times New Roman" w:hAnsi="Times New Roman" w:cs="Times New Roman"/>
          <w:sz w:val="24"/>
          <w:szCs w:val="24"/>
        </w:rPr>
        <w:t>При этом в поселении проживало всего 4 семьи в 4 дворах. По данным ревизии 1816 года выселка Байдарская имеет уже 8 дворов. А к 1834 году количество проживающих составляет государственных крестьян мужского пола – 53, женского пола – 61.</w:t>
      </w:r>
    </w:p>
    <w:p w14:paraId="520096B9" w14:textId="2D7487D0" w:rsidR="006D3046" w:rsidRPr="006869C9" w:rsidRDefault="006D3046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По данным В.Вахтина население Байдаров до середины </w:t>
      </w:r>
      <w:r w:rsidRPr="006869C9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869C9">
        <w:rPr>
          <w:rFonts w:ascii="Times New Roman" w:hAnsi="Times New Roman" w:cs="Times New Roman"/>
          <w:sz w:val="24"/>
          <w:szCs w:val="24"/>
        </w:rPr>
        <w:t xml:space="preserve"> века составляли в основном старожилы. Поселились они на самом высоком берегу озера Малое Байддарское (это средняя часть современной улицы Сибирской).</w:t>
      </w:r>
    </w:p>
    <w:p w14:paraId="6A8B1053" w14:textId="4DA636FC" w:rsidR="006D3046" w:rsidRPr="006869C9" w:rsidRDefault="000D11E5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Еще одна группа крестьян, переселившихся в Байдары, составили крепостные крестьяне господ Розинг, которые подали прошение в Тобольскую Казенную  Палату об освобож</w:t>
      </w:r>
      <w:r w:rsidR="003B2DD6" w:rsidRPr="006869C9">
        <w:rPr>
          <w:rFonts w:ascii="Times New Roman" w:hAnsi="Times New Roman" w:cs="Times New Roman"/>
          <w:sz w:val="24"/>
          <w:szCs w:val="24"/>
        </w:rPr>
        <w:t>д</w:t>
      </w:r>
      <w:r w:rsidRPr="006869C9">
        <w:rPr>
          <w:rFonts w:ascii="Times New Roman" w:hAnsi="Times New Roman" w:cs="Times New Roman"/>
          <w:sz w:val="24"/>
          <w:szCs w:val="24"/>
        </w:rPr>
        <w:t>ении и били переведены в Байдары, как «отсуждённые от рабства господ Розинговых».</w:t>
      </w:r>
    </w:p>
    <w:p w14:paraId="2CCDE263" w14:textId="52D75257" w:rsidR="000D11E5" w:rsidRPr="006869C9" w:rsidRDefault="000D11E5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В августе 1847 года в наше село прибывает 98 семей крестьян из Псковской губернии. И по данным ревизских сказок за 1858 год в деревне Байдарской числится уже душ мужского пола – 484, женского – 456. Таким образом за двадцать с небольшим лет население Байдаров увеличилось более чем в 8 раз.</w:t>
      </w:r>
    </w:p>
    <w:p w14:paraId="297EA521" w14:textId="3FB13955" w:rsidR="000D11E5" w:rsidRPr="006869C9" w:rsidRDefault="000D11E5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Интересно и то, что в Байдарах, в отличие от соседних поселений, не было ссыльных. Проживало лишь несколько поселенцев. Это крестьяне, высланные в Сибирь за незначительные административные преступления</w:t>
      </w:r>
      <w:r w:rsidR="00F619D3" w:rsidRPr="006869C9">
        <w:rPr>
          <w:rFonts w:ascii="Times New Roman" w:hAnsi="Times New Roman" w:cs="Times New Roman"/>
          <w:sz w:val="24"/>
          <w:szCs w:val="24"/>
        </w:rPr>
        <w:t>, но не уголовные. Поселенцы были из Екатеринославской, Харьковской, Киевской, Черниговской и Витебской губерний.</w:t>
      </w:r>
    </w:p>
    <w:p w14:paraId="0CF14ECB" w14:textId="2028A23F" w:rsidR="00722020" w:rsidRPr="006869C9" w:rsidRDefault="00722020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Первое упоминание населенного пункта Байдары на картах встречается в 1862 году (приложение 1). Название имеет на карте «Байдарская». </w:t>
      </w:r>
      <w:r w:rsidR="006463DC" w:rsidRPr="006869C9">
        <w:rPr>
          <w:rFonts w:ascii="Times New Roman" w:hAnsi="Times New Roman" w:cs="Times New Roman"/>
          <w:sz w:val="24"/>
          <w:szCs w:val="24"/>
        </w:rPr>
        <w:t>Первое современное название «Байдары» мы встретили на карте 1939 года (приложение 2).</w:t>
      </w:r>
    </w:p>
    <w:p w14:paraId="2BFFC37E" w14:textId="774AB536" w:rsidR="00F619D3" w:rsidRPr="006869C9" w:rsidRDefault="00F619D3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lastRenderedPageBreak/>
        <w:t>В.Вахтин в указанной книге рассказывает, что «Важные сведения о населенном пункте дает «Первая Всеобщая перепись населения Российской империи», проведенная в 1897 году. В Байдарах учтено 249 семей, с общей численностью душ 1416. И</w:t>
      </w:r>
      <w:r w:rsidR="003B2DD6" w:rsidRPr="006869C9">
        <w:rPr>
          <w:rFonts w:ascii="Times New Roman" w:hAnsi="Times New Roman" w:cs="Times New Roman"/>
          <w:sz w:val="24"/>
          <w:szCs w:val="24"/>
        </w:rPr>
        <w:t>з</w:t>
      </w:r>
      <w:r w:rsidRPr="006869C9">
        <w:rPr>
          <w:rFonts w:ascii="Times New Roman" w:hAnsi="Times New Roman" w:cs="Times New Roman"/>
          <w:sz w:val="24"/>
          <w:szCs w:val="24"/>
        </w:rPr>
        <w:t xml:space="preserve"> них грамотных всего 94. </w:t>
      </w:r>
    </w:p>
    <w:p w14:paraId="07D7BB08" w14:textId="66C1B97F" w:rsidR="00F619D3" w:rsidRPr="006869C9" w:rsidRDefault="00F619D3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57538465"/>
      <w:r w:rsidRPr="006869C9">
        <w:rPr>
          <w:rFonts w:ascii="Times New Roman" w:hAnsi="Times New Roman" w:cs="Times New Roman"/>
          <w:sz w:val="24"/>
          <w:szCs w:val="24"/>
        </w:rPr>
        <w:t>Интересно, что с января 1897 года по 15 февраля 1922 года в Байдарах</w:t>
      </w:r>
      <w:r w:rsidR="00722020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Pr="006869C9">
        <w:rPr>
          <w:rFonts w:ascii="Times New Roman" w:hAnsi="Times New Roman" w:cs="Times New Roman"/>
          <w:sz w:val="24"/>
          <w:szCs w:val="24"/>
        </w:rPr>
        <w:t xml:space="preserve">был образован волостной центр. Здание волостного центра до сих пор стоит недалеко от нашей школы. В разное время в нем располагались </w:t>
      </w:r>
      <w:r w:rsidR="00722020" w:rsidRPr="006869C9">
        <w:rPr>
          <w:rFonts w:ascii="Times New Roman" w:hAnsi="Times New Roman" w:cs="Times New Roman"/>
          <w:sz w:val="24"/>
          <w:szCs w:val="24"/>
        </w:rPr>
        <w:t xml:space="preserve">ветеринарный участок, школа, совхозная столовая. </w:t>
      </w:r>
    </w:p>
    <w:p w14:paraId="30F63B64" w14:textId="262F885C" w:rsidR="00722020" w:rsidRPr="006869C9" w:rsidRDefault="00722020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С 1897 года было открыто одноклассное училище Министерства Народного Просвещения. В 1913 году оно передано в Министерство Внутренних Дел, а в 1917 году снова в Министерство Народного Просвещения.</w:t>
      </w:r>
    </w:p>
    <w:p w14:paraId="7CFBFE03" w14:textId="08F1C693" w:rsidR="00537B65" w:rsidRDefault="00722020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В 1924 году населенный пункт Байдары вошел в состав вновь образованного Половинского района. В 2024 году наш район будет отмечать свое 100-летие</w:t>
      </w:r>
      <w:r w:rsidR="006463DC" w:rsidRPr="006869C9">
        <w:rPr>
          <w:rFonts w:ascii="Times New Roman" w:hAnsi="Times New Roman" w:cs="Times New Roman"/>
          <w:sz w:val="24"/>
          <w:szCs w:val="24"/>
        </w:rPr>
        <w:t>, а село отметит свой 225 юбилейный год</w:t>
      </w:r>
      <w:r w:rsidRPr="006869C9">
        <w:rPr>
          <w:rFonts w:ascii="Times New Roman" w:hAnsi="Times New Roman" w:cs="Times New Roman"/>
          <w:sz w:val="24"/>
          <w:szCs w:val="24"/>
        </w:rPr>
        <w:t>.</w:t>
      </w:r>
      <w:bookmarkStart w:id="3" w:name="_Hlk147919693"/>
      <w:bookmarkEnd w:id="2"/>
    </w:p>
    <w:p w14:paraId="5F30BCFA" w14:textId="77777777" w:rsidR="006869C9" w:rsidRPr="006869C9" w:rsidRDefault="006869C9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85799B" w14:textId="3A4ED2DB" w:rsidR="003D5356" w:rsidRPr="006869C9" w:rsidRDefault="006463DC" w:rsidP="006869C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69C9"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r w:rsidRPr="006869C9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6869C9">
        <w:rPr>
          <w:rFonts w:ascii="Times New Roman" w:hAnsi="Times New Roman" w:cs="Times New Roman"/>
          <w:b/>
          <w:bCs/>
          <w:sz w:val="24"/>
          <w:szCs w:val="24"/>
        </w:rPr>
        <w:t>. Топонимика названия села Байдары.</w:t>
      </w:r>
    </w:p>
    <w:bookmarkEnd w:id="3"/>
    <w:p w14:paraId="1A73DBAE" w14:textId="6A4CACDA" w:rsidR="006463DC" w:rsidRPr="006869C9" w:rsidRDefault="006463DC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Согласно исследованиям местного краеведа В.Михайлова, работу которого я увидел в школьном краеведческом музее, в разные годы село называлось по-разному. В архивных документах, на картах мы нашли названия Байдарская, Байдарское, Байдар, Байдары. </w:t>
      </w:r>
      <w:bookmarkStart w:id="4" w:name="_Hlk157538510"/>
      <w:r w:rsidRPr="006869C9">
        <w:rPr>
          <w:rFonts w:ascii="Times New Roman" w:hAnsi="Times New Roman" w:cs="Times New Roman"/>
          <w:sz w:val="24"/>
          <w:szCs w:val="24"/>
        </w:rPr>
        <w:t>Интересно то, что название села стоит как бы особняком от названий других населенных пунктов нашего района. Оно не похоже на другие. Более того, мы попытались найти населенные пункты с таким же названием на территории Росси</w:t>
      </w:r>
      <w:r w:rsidR="00B05E1C" w:rsidRPr="006869C9">
        <w:rPr>
          <w:rFonts w:ascii="Times New Roman" w:hAnsi="Times New Roman" w:cs="Times New Roman"/>
          <w:sz w:val="24"/>
          <w:szCs w:val="24"/>
        </w:rPr>
        <w:t>й</w:t>
      </w:r>
      <w:r w:rsidRPr="006869C9">
        <w:rPr>
          <w:rFonts w:ascii="Times New Roman" w:hAnsi="Times New Roman" w:cs="Times New Roman"/>
          <w:sz w:val="24"/>
          <w:szCs w:val="24"/>
        </w:rPr>
        <w:t xml:space="preserve">ской Федерации. Нашлось всего три. </w:t>
      </w:r>
    </w:p>
    <w:p w14:paraId="681BD143" w14:textId="470005B5" w:rsidR="00B05E1C" w:rsidRPr="006869C9" w:rsidRDefault="00B05E1C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Первый населенный пункт находится в Крыму</w:t>
      </w:r>
      <w:r w:rsidR="00715EE2" w:rsidRPr="006869C9">
        <w:rPr>
          <w:rFonts w:ascii="Times New Roman" w:hAnsi="Times New Roman" w:cs="Times New Roman"/>
          <w:sz w:val="24"/>
          <w:szCs w:val="24"/>
        </w:rPr>
        <w:t xml:space="preserve"> более чем за 2600 км от нашего села</w:t>
      </w:r>
      <w:r w:rsidRPr="006869C9">
        <w:rPr>
          <w:rFonts w:ascii="Times New Roman" w:hAnsi="Times New Roman" w:cs="Times New Roman"/>
          <w:sz w:val="24"/>
          <w:szCs w:val="24"/>
        </w:rPr>
        <w:t>. Орли́ное (до 1945 года Байда́ры; укр. Орлине, крымско-тат. Baydar, Байдар)</w:t>
      </w:r>
      <w:bookmarkEnd w:id="4"/>
      <w:r w:rsidRPr="006869C9">
        <w:rPr>
          <w:rFonts w:ascii="Times New Roman" w:hAnsi="Times New Roman" w:cs="Times New Roman"/>
          <w:sz w:val="24"/>
          <w:szCs w:val="24"/>
        </w:rPr>
        <w:t xml:space="preserve"> — село в Балаклавском районе города федерального значения Севастополя, центр Орлиновского муниципального округа. Село расположено на крайнем юге Крымского полуострова, в юго-восточной части Байдарской долины у подножия Главной гряды Крымских гор, на речке Байдар с притоками. </w:t>
      </w:r>
    </w:p>
    <w:p w14:paraId="56802280" w14:textId="4B495642" w:rsidR="00B05E1C" w:rsidRPr="006869C9" w:rsidRDefault="00B05E1C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57538547"/>
      <w:r w:rsidRPr="006869C9">
        <w:rPr>
          <w:rFonts w:ascii="Times New Roman" w:hAnsi="Times New Roman" w:cs="Times New Roman"/>
          <w:sz w:val="24"/>
          <w:szCs w:val="24"/>
        </w:rPr>
        <w:t xml:space="preserve">Второе </w:t>
      </w:r>
      <w:r w:rsidR="00715EE2" w:rsidRPr="006869C9">
        <w:rPr>
          <w:rFonts w:ascii="Times New Roman" w:hAnsi="Times New Roman" w:cs="Times New Roman"/>
          <w:sz w:val="24"/>
          <w:szCs w:val="24"/>
        </w:rPr>
        <w:t>–</w:t>
      </w:r>
      <w:r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="00715EE2" w:rsidRPr="006869C9">
        <w:rPr>
          <w:rFonts w:ascii="Times New Roman" w:hAnsi="Times New Roman" w:cs="Times New Roman"/>
          <w:sz w:val="24"/>
          <w:szCs w:val="24"/>
        </w:rPr>
        <w:t xml:space="preserve">деревня </w:t>
      </w:r>
      <w:r w:rsidRPr="006869C9">
        <w:rPr>
          <w:rFonts w:ascii="Times New Roman" w:hAnsi="Times New Roman" w:cs="Times New Roman"/>
          <w:sz w:val="24"/>
          <w:szCs w:val="24"/>
        </w:rPr>
        <w:t>Байдары</w:t>
      </w:r>
      <w:r w:rsidR="00715EE2" w:rsidRPr="006869C9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Pr="006869C9">
        <w:rPr>
          <w:rFonts w:ascii="Times New Roman" w:hAnsi="Times New Roman" w:cs="Times New Roman"/>
          <w:sz w:val="24"/>
          <w:szCs w:val="24"/>
        </w:rPr>
        <w:t>в Чердынском районе Пермского края</w:t>
      </w:r>
      <w:r w:rsidR="00715EE2" w:rsidRPr="006869C9">
        <w:rPr>
          <w:rFonts w:ascii="Times New Roman" w:hAnsi="Times New Roman" w:cs="Times New Roman"/>
          <w:sz w:val="24"/>
          <w:szCs w:val="24"/>
        </w:rPr>
        <w:t xml:space="preserve"> в 800 км от наших Байдаров</w:t>
      </w:r>
      <w:r w:rsidRPr="006869C9">
        <w:rPr>
          <w:rFonts w:ascii="Times New Roman" w:hAnsi="Times New Roman" w:cs="Times New Roman"/>
          <w:sz w:val="24"/>
          <w:szCs w:val="24"/>
        </w:rPr>
        <w:t>.</w:t>
      </w:r>
    </w:p>
    <w:bookmarkEnd w:id="5"/>
    <w:p w14:paraId="38CCE814" w14:textId="0D695C7A" w:rsidR="00715EE2" w:rsidRPr="006869C9" w:rsidRDefault="00715EE2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Очень интересные толкования названия села с точки зрения народной этимологии. Чаще всего такое толкование происходит на основе случайного сходства с другими словами. Первый такой вариант этимологии названия села звучит следующим образом: «Когда-то один из местных казахских баев подарил кому-то эту местность». От тюркского «Бай» - богач и русского корня   </w:t>
      </w:r>
      <w:r w:rsidRPr="006869C9">
        <w:rPr>
          <w:rFonts w:ascii="Times New Roman" w:hAnsi="Times New Roman" w:cs="Times New Roman"/>
          <w:sz w:val="24"/>
          <w:szCs w:val="24"/>
        </w:rPr>
        <w:lastRenderedPageBreak/>
        <w:t>«дар» -  подарок. Но если принимать во внимание исторические данные о кровавых столкновениях русских переселенц</w:t>
      </w:r>
      <w:r w:rsidR="000A0DCA" w:rsidRPr="006869C9">
        <w:rPr>
          <w:rFonts w:ascii="Times New Roman" w:hAnsi="Times New Roman" w:cs="Times New Roman"/>
          <w:sz w:val="24"/>
          <w:szCs w:val="24"/>
        </w:rPr>
        <w:t>ев</w:t>
      </w:r>
      <w:r w:rsidRPr="006869C9">
        <w:rPr>
          <w:rFonts w:ascii="Times New Roman" w:hAnsi="Times New Roman" w:cs="Times New Roman"/>
          <w:sz w:val="24"/>
          <w:szCs w:val="24"/>
        </w:rPr>
        <w:t xml:space="preserve"> с кочевниками, то такая версия происхождения попадает в разряд ложных этимологий. Краевед В.Вахтин в своей книге «История Половинского района.</w:t>
      </w:r>
      <w:r w:rsidR="007E5A95" w:rsidRPr="006869C9">
        <w:rPr>
          <w:rFonts w:ascii="Times New Roman" w:hAnsi="Times New Roman" w:cs="Times New Roman"/>
          <w:sz w:val="24"/>
          <w:szCs w:val="24"/>
        </w:rPr>
        <w:t xml:space="preserve"> Заселение территории. Образование населенных пунктов</w:t>
      </w:r>
      <w:r w:rsidRPr="006869C9">
        <w:rPr>
          <w:rFonts w:ascii="Times New Roman" w:hAnsi="Times New Roman" w:cs="Times New Roman"/>
          <w:sz w:val="24"/>
          <w:szCs w:val="24"/>
        </w:rPr>
        <w:t>»</w:t>
      </w:r>
      <w:r w:rsidR="007E5A95" w:rsidRPr="006869C9">
        <w:rPr>
          <w:rFonts w:ascii="Times New Roman" w:hAnsi="Times New Roman" w:cs="Times New Roman"/>
          <w:sz w:val="24"/>
          <w:szCs w:val="24"/>
        </w:rPr>
        <w:t xml:space="preserve"> в самом начале повествования отмечает, что </w:t>
      </w:r>
      <w:r w:rsidR="000A0DCA" w:rsidRPr="006869C9">
        <w:rPr>
          <w:rFonts w:ascii="Times New Roman" w:hAnsi="Times New Roman" w:cs="Times New Roman"/>
          <w:sz w:val="24"/>
          <w:szCs w:val="24"/>
        </w:rPr>
        <w:t xml:space="preserve">на территории современного Половинского района </w:t>
      </w:r>
      <w:r w:rsidR="007E5A95" w:rsidRPr="006869C9">
        <w:rPr>
          <w:rFonts w:ascii="Times New Roman" w:hAnsi="Times New Roman" w:cs="Times New Roman"/>
          <w:sz w:val="24"/>
          <w:szCs w:val="24"/>
        </w:rPr>
        <w:t>«Кочевники нападали на деревни, угоняли скот, нередко жгли дома и убивали мирных жителей. Случаи увоза в плен местных жителей отмечены даже в 1839 году…». Поэтому, на наш взгляд, данная версия происхождения названия нашего села маловероятна.</w:t>
      </w:r>
    </w:p>
    <w:p w14:paraId="0174F775" w14:textId="6CE9B20C" w:rsidR="007E5A95" w:rsidRPr="006869C9" w:rsidRDefault="007E5A95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Возникает вопрос: что мог означать ойконим “Байдары” в славянских языках? В </w:t>
      </w:r>
      <w:r w:rsidR="000A0DCA" w:rsidRPr="006869C9">
        <w:rPr>
          <w:rFonts w:ascii="Times New Roman" w:hAnsi="Times New Roman" w:cs="Times New Roman"/>
          <w:sz w:val="24"/>
          <w:szCs w:val="24"/>
        </w:rPr>
        <w:t>Большой советской энциклопедии</w:t>
      </w:r>
      <w:r w:rsidRPr="006869C9">
        <w:rPr>
          <w:rFonts w:ascii="Times New Roman" w:hAnsi="Times New Roman" w:cs="Times New Roman"/>
          <w:sz w:val="24"/>
          <w:szCs w:val="24"/>
        </w:rPr>
        <w:t xml:space="preserve"> находим: </w:t>
      </w:r>
      <w:r w:rsidR="002D2732" w:rsidRPr="006869C9">
        <w:rPr>
          <w:rFonts w:ascii="Times New Roman" w:hAnsi="Times New Roman" w:cs="Times New Roman"/>
          <w:sz w:val="24"/>
          <w:szCs w:val="24"/>
        </w:rPr>
        <w:t>«</w:t>
      </w:r>
      <w:r w:rsidRPr="006869C9">
        <w:rPr>
          <w:rFonts w:ascii="Times New Roman" w:hAnsi="Times New Roman" w:cs="Times New Roman"/>
          <w:sz w:val="24"/>
          <w:szCs w:val="24"/>
        </w:rPr>
        <w:t>Байдара:</w:t>
      </w:r>
    </w:p>
    <w:p w14:paraId="7F45FF4B" w14:textId="268C755A" w:rsidR="007E5A95" w:rsidRPr="006869C9" w:rsidRDefault="007E5A95" w:rsidP="006869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1.</w:t>
      </w:r>
      <w:r w:rsidR="000A0DCA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="00563C32" w:rsidRPr="006869C9">
        <w:rPr>
          <w:rFonts w:ascii="Times New Roman" w:hAnsi="Times New Roman" w:cs="Times New Roman"/>
          <w:sz w:val="24"/>
          <w:szCs w:val="24"/>
        </w:rPr>
        <w:t>Р</w:t>
      </w:r>
      <w:r w:rsidR="000A0DCA" w:rsidRPr="006869C9">
        <w:rPr>
          <w:rFonts w:ascii="Times New Roman" w:hAnsi="Times New Roman" w:cs="Times New Roman"/>
          <w:sz w:val="24"/>
          <w:szCs w:val="24"/>
        </w:rPr>
        <w:t>усское название лодки приморских чукчей, коряков и эскимосов, состоящей из деревянного каркаса, обтянутого шкурой моржа (у эвенов Охотского побережья</w:t>
      </w:r>
      <w:r w:rsidR="00563C32" w:rsidRPr="006869C9">
        <w:rPr>
          <w:rFonts w:ascii="Times New Roman" w:hAnsi="Times New Roman" w:cs="Times New Roman"/>
          <w:sz w:val="24"/>
          <w:szCs w:val="24"/>
        </w:rPr>
        <w:t>)</w:t>
      </w:r>
    </w:p>
    <w:p w14:paraId="41C260FC" w14:textId="77777777" w:rsidR="00563C32" w:rsidRPr="006869C9" w:rsidRDefault="007E5A95" w:rsidP="006869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2. Речное гребное судно, встречавшееся на реке Днепр. </w:t>
      </w:r>
    </w:p>
    <w:p w14:paraId="1F6C0B69" w14:textId="1A364AEB" w:rsidR="002D2732" w:rsidRPr="006869C9" w:rsidRDefault="00563C32" w:rsidP="006869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3. </w:t>
      </w:r>
      <w:r w:rsidR="007E5A95" w:rsidRPr="006869C9">
        <w:rPr>
          <w:rFonts w:ascii="Times New Roman" w:hAnsi="Times New Roman" w:cs="Times New Roman"/>
          <w:sz w:val="24"/>
          <w:szCs w:val="24"/>
        </w:rPr>
        <w:t>Байда</w:t>
      </w:r>
      <w:r w:rsidRPr="006869C9">
        <w:rPr>
          <w:rFonts w:ascii="Times New Roman" w:hAnsi="Times New Roman" w:cs="Times New Roman"/>
          <w:sz w:val="24"/>
          <w:szCs w:val="24"/>
        </w:rPr>
        <w:t xml:space="preserve"> - п</w:t>
      </w:r>
      <w:r w:rsidR="007E5A95" w:rsidRPr="006869C9">
        <w:rPr>
          <w:rFonts w:ascii="Times New Roman" w:hAnsi="Times New Roman" w:cs="Times New Roman"/>
          <w:sz w:val="24"/>
          <w:szCs w:val="24"/>
        </w:rPr>
        <w:t>арусная рыбацкая лодка, предназначенная для лова</w:t>
      </w:r>
      <w:r w:rsidR="00CD24F8" w:rsidRPr="006869C9">
        <w:rPr>
          <w:rFonts w:ascii="Times New Roman" w:hAnsi="Times New Roman" w:cs="Times New Roman"/>
          <w:sz w:val="24"/>
          <w:szCs w:val="24"/>
        </w:rPr>
        <w:t xml:space="preserve"> рыбы неводом, волокушей и пр. б</w:t>
      </w:r>
      <w:r w:rsidR="007E5A95" w:rsidRPr="006869C9">
        <w:rPr>
          <w:rFonts w:ascii="Times New Roman" w:hAnsi="Times New Roman" w:cs="Times New Roman"/>
          <w:sz w:val="24"/>
          <w:szCs w:val="24"/>
        </w:rPr>
        <w:t>ыла распространена на Чёрном и Азовском морях.</w:t>
      </w:r>
      <w:r w:rsidR="002D2732" w:rsidRPr="006869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231C05" w14:textId="080CDC6A" w:rsidR="007E5A95" w:rsidRPr="006869C9" w:rsidRDefault="00715EE2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Но о каких-то морских и речных судах говорить не приходится, так как рек </w:t>
      </w:r>
      <w:r w:rsidR="003C3A0F" w:rsidRPr="006869C9">
        <w:rPr>
          <w:rFonts w:ascii="Times New Roman" w:hAnsi="Times New Roman" w:cs="Times New Roman"/>
          <w:sz w:val="24"/>
          <w:szCs w:val="24"/>
        </w:rPr>
        <w:t xml:space="preserve">и морей </w:t>
      </w:r>
      <w:r w:rsidRPr="006869C9">
        <w:rPr>
          <w:rFonts w:ascii="Times New Roman" w:hAnsi="Times New Roman" w:cs="Times New Roman"/>
          <w:sz w:val="24"/>
          <w:szCs w:val="24"/>
        </w:rPr>
        <w:t xml:space="preserve">на территории Половинского района просто нет. </w:t>
      </w:r>
    </w:p>
    <w:p w14:paraId="37E3C5F4" w14:textId="55656AE0" w:rsidR="002D2732" w:rsidRPr="006869C9" w:rsidRDefault="002D2732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57538620"/>
      <w:r w:rsidRPr="006869C9">
        <w:rPr>
          <w:rFonts w:ascii="Times New Roman" w:hAnsi="Times New Roman" w:cs="Times New Roman"/>
          <w:sz w:val="24"/>
          <w:szCs w:val="24"/>
        </w:rPr>
        <w:t>Удивительным и странным нам показалось то, что населенные пункты, так далеко расположенные друг от друга (Байдары наши и Байдары в Крыму) имеют абсолютно одинаковые названия. Но странным оказалось только на первый взгляд. Дело в том, что до прихода русских и в</w:t>
      </w:r>
      <w:r w:rsidR="00537B65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Pr="006869C9">
        <w:rPr>
          <w:rFonts w:ascii="Times New Roman" w:hAnsi="Times New Roman" w:cs="Times New Roman"/>
          <w:sz w:val="24"/>
          <w:szCs w:val="24"/>
        </w:rPr>
        <w:t>Крым</w:t>
      </w:r>
      <w:r w:rsidR="00537B65" w:rsidRPr="006869C9">
        <w:rPr>
          <w:rFonts w:ascii="Times New Roman" w:hAnsi="Times New Roman" w:cs="Times New Roman"/>
          <w:sz w:val="24"/>
          <w:szCs w:val="24"/>
        </w:rPr>
        <w:t>,</w:t>
      </w:r>
      <w:r w:rsidRPr="006869C9">
        <w:rPr>
          <w:rFonts w:ascii="Times New Roman" w:hAnsi="Times New Roman" w:cs="Times New Roman"/>
          <w:sz w:val="24"/>
          <w:szCs w:val="24"/>
        </w:rPr>
        <w:t xml:space="preserve"> и в Сибирь коренными народами были там татары. В Крыму существовало Крымское ханство, в Сибири – Сибирское. Они входили в состав некогда могущественной империи Чингисхана «Золотая Орда» и отделились от нее в начале </w:t>
      </w:r>
      <w:r w:rsidRPr="006869C9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6869C9">
        <w:rPr>
          <w:rFonts w:ascii="Times New Roman" w:hAnsi="Times New Roman" w:cs="Times New Roman"/>
          <w:sz w:val="24"/>
          <w:szCs w:val="24"/>
        </w:rPr>
        <w:t xml:space="preserve"> века. </w:t>
      </w:r>
    </w:p>
    <w:p w14:paraId="190CF69F" w14:textId="299BB6AD" w:rsidR="00F277E6" w:rsidRPr="006869C9" w:rsidRDefault="00F277E6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Поэтому есть основание утверждать, что название Байдары перешло к переселенцам «по наследству» от коренных жителей</w:t>
      </w:r>
      <w:r w:rsidR="00B21764" w:rsidRPr="006869C9">
        <w:rPr>
          <w:rFonts w:ascii="Times New Roman" w:hAnsi="Times New Roman" w:cs="Times New Roman"/>
          <w:sz w:val="24"/>
          <w:szCs w:val="24"/>
        </w:rPr>
        <w:t>. Так, например, краевед А.Севостьянов считал, что название села Байдары является тюркским по происхождению и означает «местность, богатая лечебными травами»</w:t>
      </w:r>
      <w:r w:rsidR="003C3A0F" w:rsidRPr="006869C9">
        <w:rPr>
          <w:rFonts w:ascii="Times New Roman" w:hAnsi="Times New Roman" w:cs="Times New Roman"/>
          <w:sz w:val="24"/>
          <w:szCs w:val="24"/>
        </w:rPr>
        <w:t>.</w:t>
      </w:r>
    </w:p>
    <w:p w14:paraId="4FACAD5A" w14:textId="6D50FCC1" w:rsidR="00B21764" w:rsidRPr="006869C9" w:rsidRDefault="00B21764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А вот наш местный краевед В.Михайлов, разделяя точку зрения с А.Севостьяновым о тюркском происхождении названия села, придерживается другой точки зрения в смысловом толковании названия. Он связывает этимологию названия с именем внука Чингисхана – Байдаром.</w:t>
      </w:r>
    </w:p>
    <w:bookmarkEnd w:id="6"/>
    <w:p w14:paraId="38366921" w14:textId="03883F14" w:rsidR="00F277E6" w:rsidRPr="006869C9" w:rsidRDefault="00F277E6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lastRenderedPageBreak/>
        <w:t xml:space="preserve">Байдар, младший </w:t>
      </w:r>
      <w:r w:rsidR="00B21764" w:rsidRPr="006869C9">
        <w:rPr>
          <w:rFonts w:ascii="Times New Roman" w:hAnsi="Times New Roman" w:cs="Times New Roman"/>
          <w:sz w:val="24"/>
          <w:szCs w:val="24"/>
        </w:rPr>
        <w:t xml:space="preserve">и любимый </w:t>
      </w:r>
      <w:r w:rsidRPr="006869C9">
        <w:rPr>
          <w:rFonts w:ascii="Times New Roman" w:hAnsi="Times New Roman" w:cs="Times New Roman"/>
          <w:sz w:val="24"/>
          <w:szCs w:val="24"/>
        </w:rPr>
        <w:t>внук Чингисхана,</w:t>
      </w:r>
      <w:r w:rsidR="003C3A0F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Pr="006869C9">
        <w:rPr>
          <w:rFonts w:ascii="Times New Roman" w:hAnsi="Times New Roman" w:cs="Times New Roman"/>
          <w:sz w:val="24"/>
          <w:szCs w:val="24"/>
        </w:rPr>
        <w:t>сын Угэдея, которому Чингисхан перед смертью завещал главенство над империей</w:t>
      </w:r>
      <w:r w:rsidR="003C3A0F" w:rsidRPr="006869C9">
        <w:rPr>
          <w:rFonts w:ascii="Times New Roman" w:hAnsi="Times New Roman" w:cs="Times New Roman"/>
          <w:sz w:val="24"/>
          <w:szCs w:val="24"/>
        </w:rPr>
        <w:t>. Х</w:t>
      </w:r>
      <w:r w:rsidRPr="006869C9">
        <w:rPr>
          <w:rFonts w:ascii="Times New Roman" w:hAnsi="Times New Roman" w:cs="Times New Roman"/>
          <w:sz w:val="24"/>
          <w:szCs w:val="24"/>
        </w:rPr>
        <w:t xml:space="preserve">анский престол </w:t>
      </w:r>
      <w:r w:rsidR="003C3A0F" w:rsidRPr="006869C9">
        <w:rPr>
          <w:rFonts w:ascii="Times New Roman" w:hAnsi="Times New Roman" w:cs="Times New Roman"/>
          <w:sz w:val="24"/>
          <w:szCs w:val="24"/>
        </w:rPr>
        <w:t>Байдару</w:t>
      </w:r>
      <w:r w:rsidRPr="006869C9">
        <w:rPr>
          <w:rFonts w:ascii="Times New Roman" w:hAnsi="Times New Roman" w:cs="Times New Roman"/>
          <w:sz w:val="24"/>
          <w:szCs w:val="24"/>
        </w:rPr>
        <w:t xml:space="preserve"> не светил, ведь он был не только третьим по счёту сыном в большой семье великого хана. Эти обстоятельства и предопределили жизнь царевича Байдара - он стал лучшим воином в войске своего отца</w:t>
      </w:r>
      <w:r w:rsidR="00B21764" w:rsidRPr="006869C9">
        <w:rPr>
          <w:rFonts w:ascii="Times New Roman" w:hAnsi="Times New Roman" w:cs="Times New Roman"/>
          <w:sz w:val="24"/>
          <w:szCs w:val="24"/>
        </w:rPr>
        <w:t xml:space="preserve"> и почитаемым у монголов во</w:t>
      </w:r>
      <w:r w:rsidR="00537B65" w:rsidRPr="006869C9">
        <w:rPr>
          <w:rFonts w:ascii="Times New Roman" w:hAnsi="Times New Roman" w:cs="Times New Roman"/>
          <w:sz w:val="24"/>
          <w:szCs w:val="24"/>
        </w:rPr>
        <w:t>е</w:t>
      </w:r>
      <w:r w:rsidR="00B21764" w:rsidRPr="006869C9">
        <w:rPr>
          <w:rFonts w:ascii="Times New Roman" w:hAnsi="Times New Roman" w:cs="Times New Roman"/>
          <w:sz w:val="24"/>
          <w:szCs w:val="24"/>
        </w:rPr>
        <w:t>н</w:t>
      </w:r>
      <w:r w:rsidR="00537B65" w:rsidRPr="006869C9">
        <w:rPr>
          <w:rFonts w:ascii="Times New Roman" w:hAnsi="Times New Roman" w:cs="Times New Roman"/>
          <w:sz w:val="24"/>
          <w:szCs w:val="24"/>
        </w:rPr>
        <w:t>а</w:t>
      </w:r>
      <w:r w:rsidR="003C3A0F" w:rsidRPr="006869C9">
        <w:rPr>
          <w:rFonts w:ascii="Times New Roman" w:hAnsi="Times New Roman" w:cs="Times New Roman"/>
          <w:sz w:val="24"/>
          <w:szCs w:val="24"/>
        </w:rPr>
        <w:t>чальником</w:t>
      </w:r>
      <w:r w:rsidR="00B21764" w:rsidRPr="006869C9">
        <w:rPr>
          <w:rFonts w:ascii="Times New Roman" w:hAnsi="Times New Roman" w:cs="Times New Roman"/>
          <w:sz w:val="24"/>
          <w:szCs w:val="24"/>
        </w:rPr>
        <w:t>.</w:t>
      </w:r>
    </w:p>
    <w:p w14:paraId="76750871" w14:textId="2A7472B8" w:rsidR="00B21764" w:rsidRPr="006869C9" w:rsidRDefault="00B21764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Известно, каким ореолом у тюркских народов овеяно все, что связано с именем Великого Чингисхана и его потомков. Поэтому вполне возможно, что название нашего села перешло от предыдущих поселений, названных в честь внука Чингисхана. В пользу данной версии говорит и предание, идущее от первых переселенцев о том, что в окрестностях между озерами Малое Байдарское и Большое Байдарское были обнаружены материальные следы существования татарского поселения.</w:t>
      </w:r>
    </w:p>
    <w:p w14:paraId="3B53F166" w14:textId="63EE43B9" w:rsidR="006463DC" w:rsidRPr="006869C9" w:rsidRDefault="002752B3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57538644"/>
      <w:r w:rsidRPr="006869C9">
        <w:rPr>
          <w:rFonts w:ascii="Times New Roman" w:hAnsi="Times New Roman" w:cs="Times New Roman"/>
          <w:sz w:val="24"/>
          <w:szCs w:val="24"/>
        </w:rPr>
        <w:t xml:space="preserve">Любое из вышеперечисленных толкований имеет </w:t>
      </w:r>
      <w:r w:rsidR="003C3A0F" w:rsidRPr="006869C9">
        <w:rPr>
          <w:rFonts w:ascii="Times New Roman" w:hAnsi="Times New Roman" w:cs="Times New Roman"/>
          <w:sz w:val="24"/>
          <w:szCs w:val="24"/>
        </w:rPr>
        <w:t>право на жизнь</w:t>
      </w:r>
      <w:r w:rsidRPr="006869C9">
        <w:rPr>
          <w:rFonts w:ascii="Times New Roman" w:hAnsi="Times New Roman" w:cs="Times New Roman"/>
          <w:sz w:val="24"/>
          <w:szCs w:val="24"/>
        </w:rPr>
        <w:t>. Но, на наш взгляд, более приемлемы два последних, считать же их абсолютно верными и бесспорными нельзя. Для нас вопрос происхождения названия села Байдары остается еще открытым.</w:t>
      </w:r>
    </w:p>
    <w:bookmarkEnd w:id="7"/>
    <w:p w14:paraId="1DE12A32" w14:textId="3FB09F14" w:rsidR="002752B3" w:rsidRPr="006869C9" w:rsidRDefault="002752B3" w:rsidP="006869C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69C9">
        <w:rPr>
          <w:rFonts w:ascii="Times New Roman" w:hAnsi="Times New Roman" w:cs="Times New Roman"/>
          <w:b/>
          <w:bCs/>
          <w:sz w:val="24"/>
          <w:szCs w:val="24"/>
        </w:rPr>
        <w:t>Заключение.</w:t>
      </w:r>
    </w:p>
    <w:p w14:paraId="591A1764" w14:textId="6DD57E12" w:rsidR="002752B3" w:rsidRPr="006869C9" w:rsidRDefault="002752B3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Мы провели интересное и познавательное исследование. Оказалось</w:t>
      </w:r>
      <w:r w:rsidR="003B2DD6" w:rsidRPr="006869C9">
        <w:rPr>
          <w:rFonts w:ascii="Times New Roman" w:hAnsi="Times New Roman" w:cs="Times New Roman"/>
          <w:sz w:val="24"/>
          <w:szCs w:val="24"/>
        </w:rPr>
        <w:t>,</w:t>
      </w:r>
      <w:r w:rsidRPr="006869C9">
        <w:rPr>
          <w:rFonts w:ascii="Times New Roman" w:hAnsi="Times New Roman" w:cs="Times New Roman"/>
          <w:sz w:val="24"/>
          <w:szCs w:val="24"/>
        </w:rPr>
        <w:t xml:space="preserve"> изучать топонимику родного края и сложно, и увлекательно одновременно. Изучая различные источники информации, мнения разных краеведов и историков начинаешь по</w:t>
      </w:r>
      <w:r w:rsidR="00537B65" w:rsidRPr="006869C9">
        <w:rPr>
          <w:rFonts w:ascii="Times New Roman" w:hAnsi="Times New Roman" w:cs="Times New Roman"/>
          <w:sz w:val="24"/>
          <w:szCs w:val="24"/>
        </w:rPr>
        <w:t>-</w:t>
      </w:r>
      <w:r w:rsidRPr="006869C9">
        <w:rPr>
          <w:rFonts w:ascii="Times New Roman" w:hAnsi="Times New Roman" w:cs="Times New Roman"/>
          <w:sz w:val="24"/>
          <w:szCs w:val="24"/>
        </w:rPr>
        <w:t>другому смотреть на названия географических объектов. В результате изучения истории возникновения моего села Байдары и изучени</w:t>
      </w:r>
      <w:r w:rsidR="003C3A0F" w:rsidRPr="006869C9">
        <w:rPr>
          <w:rFonts w:ascii="Times New Roman" w:hAnsi="Times New Roman" w:cs="Times New Roman"/>
          <w:sz w:val="24"/>
          <w:szCs w:val="24"/>
        </w:rPr>
        <w:t>я</w:t>
      </w:r>
      <w:r w:rsidRPr="006869C9">
        <w:rPr>
          <w:rFonts w:ascii="Times New Roman" w:hAnsi="Times New Roman" w:cs="Times New Roman"/>
          <w:sz w:val="24"/>
          <w:szCs w:val="24"/>
        </w:rPr>
        <w:t xml:space="preserve"> топонимики его названия я узнал много новых, не известных ранее мне исторических и географических фактов о моем родном крае. </w:t>
      </w:r>
      <w:r w:rsidR="00537B65" w:rsidRPr="006869C9">
        <w:rPr>
          <w:rFonts w:ascii="Times New Roman" w:hAnsi="Times New Roman" w:cs="Times New Roman"/>
          <w:sz w:val="24"/>
          <w:szCs w:val="24"/>
        </w:rPr>
        <w:t>Оказалось, географическая карта может много рассказать о географическом объекте</w:t>
      </w:r>
      <w:r w:rsidR="00A56DB4" w:rsidRPr="006869C9">
        <w:rPr>
          <w:rFonts w:ascii="Times New Roman" w:hAnsi="Times New Roman" w:cs="Times New Roman"/>
          <w:sz w:val="24"/>
          <w:szCs w:val="24"/>
        </w:rPr>
        <w:t>.</w:t>
      </w:r>
    </w:p>
    <w:p w14:paraId="75D38B78" w14:textId="39D92C20" w:rsidR="002752B3" w:rsidRPr="006869C9" w:rsidRDefault="002752B3" w:rsidP="006869C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Но самое главное, что я понял, в топонимах географических объектов отражается не только их история и география, но и большая любовь народ</w:t>
      </w:r>
      <w:r w:rsidR="003C3A0F" w:rsidRPr="006869C9">
        <w:rPr>
          <w:rFonts w:ascii="Times New Roman" w:hAnsi="Times New Roman" w:cs="Times New Roman"/>
          <w:sz w:val="24"/>
          <w:szCs w:val="24"/>
        </w:rPr>
        <w:t>а</w:t>
      </w:r>
      <w:r w:rsidRPr="006869C9">
        <w:rPr>
          <w:rFonts w:ascii="Times New Roman" w:hAnsi="Times New Roman" w:cs="Times New Roman"/>
          <w:sz w:val="24"/>
          <w:szCs w:val="24"/>
        </w:rPr>
        <w:t xml:space="preserve"> к своей родине, </w:t>
      </w:r>
      <w:r w:rsidR="003C3A0F" w:rsidRPr="006869C9">
        <w:rPr>
          <w:rFonts w:ascii="Times New Roman" w:hAnsi="Times New Roman" w:cs="Times New Roman"/>
          <w:sz w:val="24"/>
          <w:szCs w:val="24"/>
        </w:rPr>
        <w:t>его</w:t>
      </w:r>
      <w:r w:rsidRPr="006869C9">
        <w:rPr>
          <w:rFonts w:ascii="Times New Roman" w:hAnsi="Times New Roman" w:cs="Times New Roman"/>
          <w:sz w:val="24"/>
          <w:szCs w:val="24"/>
        </w:rPr>
        <w:t xml:space="preserve"> самобытность и характер. Каждый топоним – это зеркало родного края, его истории и населяющих его людей.</w:t>
      </w:r>
    </w:p>
    <w:p w14:paraId="59781C69" w14:textId="77777777" w:rsidR="003C3A0F" w:rsidRPr="006869C9" w:rsidRDefault="003C3A0F" w:rsidP="006869C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64A854" w14:textId="77777777" w:rsidR="00AB3552" w:rsidRPr="006869C9" w:rsidRDefault="00AB3552" w:rsidP="006869C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9A6B04" w14:textId="77777777" w:rsidR="00AB3552" w:rsidRPr="006869C9" w:rsidRDefault="00AB3552" w:rsidP="006869C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863C1" w14:textId="77777777" w:rsidR="00AB3552" w:rsidRPr="006869C9" w:rsidRDefault="00AB3552" w:rsidP="006869C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E79AC8" w14:textId="77777777" w:rsidR="00AB3552" w:rsidRPr="006869C9" w:rsidRDefault="00AB3552" w:rsidP="006869C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3D007" w14:textId="77777777" w:rsidR="006869C9" w:rsidRDefault="006869C9" w:rsidP="006869C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92F2E0" w14:textId="6BCE9D42" w:rsidR="00722020" w:rsidRPr="006869C9" w:rsidRDefault="00563C32" w:rsidP="006869C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69C9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Интернет-источники информации:</w:t>
      </w:r>
    </w:p>
    <w:p w14:paraId="13F5C382" w14:textId="3476CB59" w:rsidR="00A8662B" w:rsidRPr="006869C9" w:rsidRDefault="00563C32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1. </w:t>
      </w:r>
      <w:r w:rsidR="00A8662B" w:rsidRPr="006869C9">
        <w:rPr>
          <w:rFonts w:ascii="Times New Roman" w:hAnsi="Times New Roman" w:cs="Times New Roman"/>
          <w:sz w:val="24"/>
          <w:szCs w:val="24"/>
        </w:rPr>
        <w:t>Вахтин В.Г. История Половинскогоьрайона. Заселение территории. Образование населенных пунктов. Куртамыш: ООО «Куртамышская типография», - 2021 . – 402 с.</w:t>
      </w:r>
    </w:p>
    <w:p w14:paraId="71225E05" w14:textId="4C63D64B" w:rsidR="00563C32" w:rsidRPr="006869C9" w:rsidRDefault="00A8662B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2. </w:t>
      </w:r>
      <w:r w:rsidR="00AB3552" w:rsidRPr="006869C9">
        <w:rPr>
          <w:rFonts w:ascii="Times New Roman" w:hAnsi="Times New Roman" w:cs="Times New Roman"/>
          <w:sz w:val="24"/>
          <w:szCs w:val="24"/>
        </w:rPr>
        <w:t>Сайт «</w:t>
      </w:r>
      <w:r w:rsidR="00563C32" w:rsidRPr="006869C9">
        <w:rPr>
          <w:rFonts w:ascii="Times New Roman" w:hAnsi="Times New Roman" w:cs="Times New Roman"/>
          <w:sz w:val="24"/>
          <w:szCs w:val="24"/>
        </w:rPr>
        <w:t>Большая советская</w:t>
      </w:r>
      <w:r w:rsidR="00AB3552" w:rsidRPr="006869C9">
        <w:rPr>
          <w:rFonts w:ascii="Times New Roman" w:hAnsi="Times New Roman" w:cs="Times New Roman"/>
          <w:sz w:val="24"/>
          <w:szCs w:val="24"/>
        </w:rPr>
        <w:t xml:space="preserve"> энциклопедия» </w:t>
      </w:r>
      <w:r w:rsidR="00AB3552" w:rsidRPr="006869C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AB3552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="00563C32" w:rsidRPr="006869C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563C32" w:rsidRPr="006869C9">
          <w:rPr>
            <w:rStyle w:val="a4"/>
            <w:rFonts w:ascii="Times New Roman" w:hAnsi="Times New Roman" w:cs="Times New Roman"/>
            <w:sz w:val="24"/>
            <w:szCs w:val="24"/>
          </w:rPr>
          <w:t>https://rus-etymological-dict.slovaronline.com/search?s=байдара</w:t>
        </w:r>
      </w:hyperlink>
      <w:r w:rsidR="00563C32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="00AB3552" w:rsidRPr="006869C9">
        <w:rPr>
          <w:rFonts w:ascii="Times New Roman" w:hAnsi="Times New Roman" w:cs="Times New Roman"/>
          <w:sz w:val="24"/>
          <w:szCs w:val="24"/>
        </w:rPr>
        <w:t>(дата обращения 21.09.2022)</w:t>
      </w:r>
    </w:p>
    <w:p w14:paraId="359A914D" w14:textId="62617EB8" w:rsidR="00563C32" w:rsidRPr="006869C9" w:rsidRDefault="00A8662B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3</w:t>
      </w:r>
      <w:r w:rsidR="00563C32" w:rsidRPr="006869C9">
        <w:rPr>
          <w:rFonts w:ascii="Times New Roman" w:hAnsi="Times New Roman" w:cs="Times New Roman"/>
          <w:sz w:val="24"/>
          <w:szCs w:val="24"/>
        </w:rPr>
        <w:t xml:space="preserve">. </w:t>
      </w:r>
      <w:r w:rsidR="00AB3552" w:rsidRPr="006869C9">
        <w:rPr>
          <w:rFonts w:ascii="Times New Roman" w:hAnsi="Times New Roman" w:cs="Times New Roman"/>
          <w:sz w:val="24"/>
          <w:szCs w:val="24"/>
        </w:rPr>
        <w:t xml:space="preserve">Сайт «Дикое поле/Дзен» -  </w:t>
      </w:r>
      <w:r w:rsidR="00563C32" w:rsidRPr="006869C9">
        <w:rPr>
          <w:rFonts w:ascii="Times New Roman" w:hAnsi="Times New Roman" w:cs="Times New Roman"/>
          <w:sz w:val="24"/>
          <w:szCs w:val="24"/>
        </w:rPr>
        <w:t xml:space="preserve">«Воюющий не числом, а дисциплиной» </w:t>
      </w:r>
      <w:r w:rsidR="00AB3552" w:rsidRPr="006869C9">
        <w:rPr>
          <w:rFonts w:ascii="Times New Roman" w:hAnsi="Times New Roman" w:cs="Times New Roman"/>
          <w:sz w:val="24"/>
          <w:szCs w:val="24"/>
        </w:rPr>
        <w:t xml:space="preserve">URL </w:t>
      </w:r>
      <w:hyperlink r:id="rId8" w:history="1">
        <w:r w:rsidR="00563C32" w:rsidRPr="006869C9">
          <w:rPr>
            <w:rStyle w:val="a4"/>
            <w:rFonts w:ascii="Times New Roman" w:hAnsi="Times New Roman" w:cs="Times New Roman"/>
            <w:sz w:val="24"/>
            <w:szCs w:val="24"/>
          </w:rPr>
          <w:t>https://dzen.ru/a/XkthYFAzz1gth0HU</w:t>
        </w:r>
      </w:hyperlink>
      <w:r w:rsidR="00563C32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="00AB3552" w:rsidRPr="006869C9">
        <w:rPr>
          <w:rFonts w:ascii="Times New Roman" w:hAnsi="Times New Roman" w:cs="Times New Roman"/>
          <w:sz w:val="24"/>
          <w:szCs w:val="24"/>
        </w:rPr>
        <w:t>(дата обращения 31.09.2022)</w:t>
      </w:r>
    </w:p>
    <w:p w14:paraId="554A7FF8" w14:textId="360DF71D" w:rsidR="00563C32" w:rsidRPr="006869C9" w:rsidRDefault="00A8662B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4</w:t>
      </w:r>
      <w:r w:rsidR="00563C32" w:rsidRPr="006869C9">
        <w:rPr>
          <w:rFonts w:ascii="Times New Roman" w:hAnsi="Times New Roman" w:cs="Times New Roman"/>
          <w:sz w:val="24"/>
          <w:szCs w:val="24"/>
        </w:rPr>
        <w:t xml:space="preserve">. </w:t>
      </w:r>
      <w:r w:rsidR="00AB3552" w:rsidRPr="006869C9">
        <w:rPr>
          <w:rFonts w:ascii="Times New Roman" w:hAnsi="Times New Roman" w:cs="Times New Roman"/>
          <w:sz w:val="24"/>
          <w:szCs w:val="24"/>
        </w:rPr>
        <w:t xml:space="preserve">Сайт «Википедия - Свободная энциклопедия» - </w:t>
      </w:r>
      <w:r w:rsidR="00563C32" w:rsidRPr="006869C9">
        <w:rPr>
          <w:rFonts w:ascii="Times New Roman" w:hAnsi="Times New Roman" w:cs="Times New Roman"/>
          <w:sz w:val="24"/>
          <w:szCs w:val="24"/>
        </w:rPr>
        <w:t>Орлиное (Байдары) –</w:t>
      </w:r>
      <w:r w:rsidR="00AB3552" w:rsidRPr="006869C9">
        <w:rPr>
          <w:rFonts w:ascii="Times New Roman" w:hAnsi="Times New Roman" w:cs="Times New Roman"/>
          <w:sz w:val="24"/>
          <w:szCs w:val="24"/>
        </w:rPr>
        <w:t xml:space="preserve"> URL</w:t>
      </w:r>
      <w:r w:rsidR="00563C32" w:rsidRPr="006869C9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563C32" w:rsidRPr="006869C9">
          <w:rPr>
            <w:rStyle w:val="a4"/>
            <w:rFonts w:ascii="Times New Roman" w:hAnsi="Times New Roman" w:cs="Times New Roman"/>
            <w:sz w:val="24"/>
            <w:szCs w:val="24"/>
          </w:rPr>
          <w:t>https://ru.wikipedia.org/wiki/Орлиное_(Севастополь)</w:t>
        </w:r>
      </w:hyperlink>
      <w:r w:rsidR="00563C32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="00AB3552" w:rsidRPr="006869C9">
        <w:rPr>
          <w:rFonts w:ascii="Times New Roman" w:hAnsi="Times New Roman" w:cs="Times New Roman"/>
          <w:sz w:val="24"/>
          <w:szCs w:val="24"/>
        </w:rPr>
        <w:t xml:space="preserve"> (дата обращения 01.10.2022)</w:t>
      </w:r>
    </w:p>
    <w:p w14:paraId="2622791B" w14:textId="0ECA0AB1" w:rsidR="00A8662B" w:rsidRPr="006869C9" w:rsidRDefault="00A8662B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5</w:t>
      </w:r>
      <w:r w:rsidR="00563C32" w:rsidRPr="006869C9">
        <w:rPr>
          <w:rFonts w:ascii="Times New Roman" w:hAnsi="Times New Roman" w:cs="Times New Roman"/>
          <w:sz w:val="24"/>
          <w:szCs w:val="24"/>
        </w:rPr>
        <w:t xml:space="preserve">. </w:t>
      </w:r>
      <w:r w:rsidRPr="006869C9">
        <w:rPr>
          <w:rFonts w:ascii="Times New Roman" w:hAnsi="Times New Roman" w:cs="Times New Roman"/>
          <w:sz w:val="24"/>
          <w:szCs w:val="24"/>
        </w:rPr>
        <w:t>Сайт «Старые карты</w:t>
      </w:r>
      <w:r w:rsidR="00E15F59" w:rsidRPr="006869C9">
        <w:rPr>
          <w:rFonts w:ascii="Times New Roman" w:hAnsi="Times New Roman" w:cs="Times New Roman"/>
          <w:sz w:val="24"/>
          <w:szCs w:val="24"/>
        </w:rPr>
        <w:t xml:space="preserve"> городов России онлайн «Это Место»</w:t>
      </w:r>
      <w:r w:rsidRPr="006869C9">
        <w:rPr>
          <w:rFonts w:ascii="Times New Roman" w:hAnsi="Times New Roman" w:cs="Times New Roman"/>
          <w:sz w:val="24"/>
          <w:szCs w:val="24"/>
        </w:rPr>
        <w:t xml:space="preserve">» - URL </w:t>
      </w:r>
      <w:hyperlink r:id="rId10" w:history="1">
        <w:r w:rsidR="00E15F59" w:rsidRPr="006869C9">
          <w:rPr>
            <w:rStyle w:val="a4"/>
            <w:rFonts w:ascii="Times New Roman" w:hAnsi="Times New Roman" w:cs="Times New Roman"/>
            <w:sz w:val="24"/>
            <w:szCs w:val="24"/>
          </w:rPr>
          <w:t>http://www.etomesto.ru</w:t>
        </w:r>
      </w:hyperlink>
      <w:r w:rsidR="00E15F59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Pr="006869C9">
        <w:rPr>
          <w:rFonts w:ascii="Times New Roman" w:hAnsi="Times New Roman" w:cs="Times New Roman"/>
          <w:sz w:val="24"/>
          <w:szCs w:val="24"/>
        </w:rPr>
        <w:t xml:space="preserve"> (дата обращения 01.10.2022)</w:t>
      </w:r>
    </w:p>
    <w:p w14:paraId="7314B695" w14:textId="2C834A38" w:rsidR="00563C32" w:rsidRPr="006869C9" w:rsidRDefault="00A8662B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 xml:space="preserve">6. </w:t>
      </w:r>
      <w:r w:rsidR="00563C32" w:rsidRPr="006869C9">
        <w:rPr>
          <w:rFonts w:ascii="Times New Roman" w:hAnsi="Times New Roman" w:cs="Times New Roman"/>
          <w:sz w:val="24"/>
          <w:szCs w:val="24"/>
        </w:rPr>
        <w:t>Топонимика – википедия</w:t>
      </w:r>
      <w:r w:rsidRPr="006869C9">
        <w:rPr>
          <w:rFonts w:ascii="Times New Roman" w:hAnsi="Times New Roman" w:cs="Times New Roman"/>
          <w:sz w:val="24"/>
          <w:szCs w:val="24"/>
        </w:rPr>
        <w:t xml:space="preserve"> - URL</w:t>
      </w:r>
      <w:r w:rsidR="00563C32" w:rsidRPr="006869C9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563C32" w:rsidRPr="006869C9">
          <w:rPr>
            <w:rStyle w:val="a4"/>
            <w:rFonts w:ascii="Times New Roman" w:hAnsi="Times New Roman" w:cs="Times New Roman"/>
            <w:sz w:val="24"/>
            <w:szCs w:val="24"/>
          </w:rPr>
          <w:t>https://dic.academic.ru/dic.nsf/ruwiki/30887</w:t>
        </w:r>
      </w:hyperlink>
      <w:r w:rsidR="00563C32" w:rsidRPr="006869C9">
        <w:rPr>
          <w:rFonts w:ascii="Times New Roman" w:hAnsi="Times New Roman" w:cs="Times New Roman"/>
          <w:sz w:val="24"/>
          <w:szCs w:val="24"/>
        </w:rPr>
        <w:t xml:space="preserve"> </w:t>
      </w:r>
      <w:r w:rsidRPr="006869C9">
        <w:rPr>
          <w:rFonts w:ascii="Times New Roman" w:hAnsi="Times New Roman" w:cs="Times New Roman"/>
          <w:sz w:val="24"/>
          <w:szCs w:val="24"/>
        </w:rPr>
        <w:t xml:space="preserve"> (дата обращения 01.10.2022)</w:t>
      </w:r>
    </w:p>
    <w:p w14:paraId="1B1CFBF2" w14:textId="77777777" w:rsidR="00563C32" w:rsidRPr="006869C9" w:rsidRDefault="00563C32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51A879" w14:textId="77777777" w:rsidR="00563C32" w:rsidRPr="006869C9" w:rsidRDefault="00563C32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1DDBD9" w14:textId="6D87E893" w:rsidR="00722020" w:rsidRPr="006869C9" w:rsidRDefault="00722020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F239F4" w14:textId="0A9C2915" w:rsidR="00722020" w:rsidRPr="006869C9" w:rsidRDefault="00722020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E0BD35" w14:textId="7FC76507" w:rsidR="003C3A0F" w:rsidRPr="006869C9" w:rsidRDefault="003C3A0F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7BC863" w14:textId="6AC347C4" w:rsidR="003C3A0F" w:rsidRPr="006869C9" w:rsidRDefault="003C3A0F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A5272F" w14:textId="3ADD0F04" w:rsidR="003C3A0F" w:rsidRPr="006869C9" w:rsidRDefault="003C3A0F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95D73B" w14:textId="086ED6EB" w:rsidR="003C3A0F" w:rsidRPr="006869C9" w:rsidRDefault="003C3A0F" w:rsidP="006869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30326B" w14:textId="77777777" w:rsidR="00AE1D24" w:rsidRDefault="00AE1D24" w:rsidP="006B1B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47A02E" w14:textId="77777777" w:rsidR="009F12BA" w:rsidRDefault="009F12BA" w:rsidP="006B1B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E8AD13" w14:textId="77777777" w:rsidR="006869C9" w:rsidRDefault="006869C9" w:rsidP="006B1B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3991A9" w14:textId="77777777" w:rsidR="006869C9" w:rsidRDefault="006869C9" w:rsidP="006B1B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2D97A8" w14:textId="77777777" w:rsidR="006869C9" w:rsidRDefault="006869C9" w:rsidP="006B1B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2619D1" w14:textId="77777777" w:rsidR="006869C9" w:rsidRDefault="006869C9" w:rsidP="006B1B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142802" w14:textId="441FE1CC" w:rsidR="00722020" w:rsidRPr="006869C9" w:rsidRDefault="00722020" w:rsidP="006B1B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1. Карта 1862 года </w:t>
      </w:r>
    </w:p>
    <w:p w14:paraId="703F7306" w14:textId="5DD6E879" w:rsidR="00722020" w:rsidRPr="006B1B07" w:rsidRDefault="00722020" w:rsidP="006B1B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B07">
        <w:rPr>
          <w:noProof/>
          <w:sz w:val="28"/>
          <w:szCs w:val="28"/>
          <w:lang w:eastAsia="ru-RU"/>
        </w:rPr>
        <w:drawing>
          <wp:inline distT="0" distB="0" distL="0" distR="0" wp14:anchorId="6D588642" wp14:editId="1BF950C8">
            <wp:extent cx="5940425" cy="3562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15170" w14:textId="7FBDE33E" w:rsidR="00722020" w:rsidRPr="006B1B07" w:rsidRDefault="00722020" w:rsidP="006B1B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D2FB9D9" w14:textId="1AF97361" w:rsidR="00A8662B" w:rsidRPr="006869C9" w:rsidRDefault="00722020" w:rsidP="006B1B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t>Приложение 2. Карта 1</w:t>
      </w:r>
      <w:r w:rsidR="006463DC" w:rsidRPr="006869C9">
        <w:rPr>
          <w:rFonts w:ascii="Times New Roman" w:hAnsi="Times New Roman" w:cs="Times New Roman"/>
          <w:sz w:val="24"/>
          <w:szCs w:val="24"/>
        </w:rPr>
        <w:t>939</w:t>
      </w:r>
      <w:r w:rsidRPr="006869C9">
        <w:rPr>
          <w:rFonts w:ascii="Times New Roman" w:hAnsi="Times New Roman" w:cs="Times New Roman"/>
          <w:sz w:val="24"/>
          <w:szCs w:val="24"/>
        </w:rPr>
        <w:t xml:space="preserve"> года </w:t>
      </w:r>
    </w:p>
    <w:p w14:paraId="47D3C78C" w14:textId="0FE6BDD8" w:rsidR="00722020" w:rsidRPr="006B1B07" w:rsidRDefault="006463DC" w:rsidP="006B1B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B07">
        <w:rPr>
          <w:noProof/>
          <w:sz w:val="28"/>
          <w:szCs w:val="28"/>
          <w:lang w:eastAsia="ru-RU"/>
        </w:rPr>
        <w:drawing>
          <wp:inline distT="0" distB="0" distL="0" distR="0" wp14:anchorId="46055114" wp14:editId="31B8AEB3">
            <wp:extent cx="5940425" cy="41255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DB999" w14:textId="0C0EDDEF" w:rsidR="00715EE2" w:rsidRPr="006869C9" w:rsidRDefault="00715EE2" w:rsidP="006B1B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69C9">
        <w:rPr>
          <w:rFonts w:ascii="Times New Roman" w:hAnsi="Times New Roman" w:cs="Times New Roman"/>
          <w:sz w:val="24"/>
          <w:szCs w:val="24"/>
        </w:rPr>
        <w:lastRenderedPageBreak/>
        <w:t>Приложение 3. Расстояние на карте между с.Байдары Половинского района Курганской области и с.Байдары р.Крым.</w:t>
      </w:r>
    </w:p>
    <w:p w14:paraId="3164C8CE" w14:textId="1380087E" w:rsidR="00715EE2" w:rsidRPr="006B1B07" w:rsidRDefault="00715EE2" w:rsidP="006B1B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B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27861" wp14:editId="16BAA0F7">
            <wp:extent cx="5940425" cy="31375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EE2" w:rsidRPr="006B1B07" w:rsidSect="006869C9">
      <w:footerReference w:type="default" r:id="rId15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FAE39E" w14:textId="77777777" w:rsidR="00980BB2" w:rsidRDefault="00980BB2" w:rsidP="00731F26">
      <w:pPr>
        <w:spacing w:after="0" w:line="240" w:lineRule="auto"/>
      </w:pPr>
      <w:r>
        <w:separator/>
      </w:r>
    </w:p>
  </w:endnote>
  <w:endnote w:type="continuationSeparator" w:id="0">
    <w:p w14:paraId="47EAB607" w14:textId="77777777" w:rsidR="00980BB2" w:rsidRDefault="00980BB2" w:rsidP="00731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82822706"/>
      <w:docPartObj>
        <w:docPartGallery w:val="Page Numbers (Bottom of Page)"/>
        <w:docPartUnique/>
      </w:docPartObj>
    </w:sdtPr>
    <w:sdtContent>
      <w:p w14:paraId="1332CAFD" w14:textId="4DDBE90A" w:rsidR="00731F26" w:rsidRDefault="00731F2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1060E5" w14:textId="77777777" w:rsidR="00731F26" w:rsidRDefault="00731F2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BBA475" w14:textId="77777777" w:rsidR="00980BB2" w:rsidRDefault="00980BB2" w:rsidP="00731F26">
      <w:pPr>
        <w:spacing w:after="0" w:line="240" w:lineRule="auto"/>
      </w:pPr>
      <w:r>
        <w:separator/>
      </w:r>
    </w:p>
  </w:footnote>
  <w:footnote w:type="continuationSeparator" w:id="0">
    <w:p w14:paraId="51AA248E" w14:textId="77777777" w:rsidR="00980BB2" w:rsidRDefault="00980BB2" w:rsidP="00731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9A3996"/>
    <w:multiLevelType w:val="multilevel"/>
    <w:tmpl w:val="00BC8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4E29E9"/>
    <w:multiLevelType w:val="multilevel"/>
    <w:tmpl w:val="1ADE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A73D25"/>
    <w:multiLevelType w:val="multilevel"/>
    <w:tmpl w:val="0C52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932ED7"/>
    <w:multiLevelType w:val="hybridMultilevel"/>
    <w:tmpl w:val="45F8C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252E0"/>
    <w:multiLevelType w:val="multilevel"/>
    <w:tmpl w:val="1F86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103074"/>
    <w:multiLevelType w:val="multilevel"/>
    <w:tmpl w:val="132E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6633664">
    <w:abstractNumId w:val="4"/>
  </w:num>
  <w:num w:numId="2" w16cid:durableId="1787238412">
    <w:abstractNumId w:val="0"/>
  </w:num>
  <w:num w:numId="3" w16cid:durableId="629626750">
    <w:abstractNumId w:val="5"/>
  </w:num>
  <w:num w:numId="4" w16cid:durableId="138621204">
    <w:abstractNumId w:val="1"/>
  </w:num>
  <w:num w:numId="5" w16cid:durableId="1154493852">
    <w:abstractNumId w:val="2"/>
  </w:num>
  <w:num w:numId="6" w16cid:durableId="20118325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459"/>
    <w:rsid w:val="00043459"/>
    <w:rsid w:val="000A0DCA"/>
    <w:rsid w:val="000D11E5"/>
    <w:rsid w:val="00161A4D"/>
    <w:rsid w:val="00185A18"/>
    <w:rsid w:val="0021595B"/>
    <w:rsid w:val="002752B3"/>
    <w:rsid w:val="002B5601"/>
    <w:rsid w:val="002D2732"/>
    <w:rsid w:val="0037723A"/>
    <w:rsid w:val="003B2DD6"/>
    <w:rsid w:val="003C3A0F"/>
    <w:rsid w:val="003D5356"/>
    <w:rsid w:val="00461696"/>
    <w:rsid w:val="00537B65"/>
    <w:rsid w:val="00557DB8"/>
    <w:rsid w:val="00563C32"/>
    <w:rsid w:val="00587A4A"/>
    <w:rsid w:val="005A1D5E"/>
    <w:rsid w:val="006463DC"/>
    <w:rsid w:val="006869C9"/>
    <w:rsid w:val="006B1B07"/>
    <w:rsid w:val="006D3046"/>
    <w:rsid w:val="00715EE2"/>
    <w:rsid w:val="00722020"/>
    <w:rsid w:val="00731F26"/>
    <w:rsid w:val="0077281E"/>
    <w:rsid w:val="007E5A95"/>
    <w:rsid w:val="00980BB2"/>
    <w:rsid w:val="009F12BA"/>
    <w:rsid w:val="00A56DB4"/>
    <w:rsid w:val="00A8662B"/>
    <w:rsid w:val="00AB3552"/>
    <w:rsid w:val="00AE1D24"/>
    <w:rsid w:val="00B05E1C"/>
    <w:rsid w:val="00B21764"/>
    <w:rsid w:val="00C10919"/>
    <w:rsid w:val="00C643E2"/>
    <w:rsid w:val="00CD24F8"/>
    <w:rsid w:val="00CE3031"/>
    <w:rsid w:val="00D43A11"/>
    <w:rsid w:val="00E15F59"/>
    <w:rsid w:val="00F277E6"/>
    <w:rsid w:val="00F31E6B"/>
    <w:rsid w:val="00F619D3"/>
    <w:rsid w:val="00FA6433"/>
    <w:rsid w:val="00FE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B0334"/>
  <w15:docId w15:val="{2A2EA63E-E7CD-44B0-8D7B-F9916003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A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202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2202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AB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55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31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1F26"/>
  </w:style>
  <w:style w:type="paragraph" w:styleId="a9">
    <w:name w:val="footer"/>
    <w:basedOn w:val="a"/>
    <w:link w:val="aa"/>
    <w:uiPriority w:val="99"/>
    <w:unhideWhenUsed/>
    <w:rsid w:val="00731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1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9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.ru/a/XkthYFAzz1gth0HU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rus-etymological-dict.slovaronline.com/search?s=&#1073;&#1072;&#1081;&#1076;&#1072;&#1088;&#1072;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c.academic.ru/dic.nsf/ruwiki/30887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etomest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54;&#1088;&#1083;&#1080;&#1085;&#1086;&#1077;_(&#1057;&#1077;&#1074;&#1072;&#1089;&#1090;&#1086;&#1087;&#1086;&#1083;&#1100;)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2199</Words>
  <Characters>12537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Степанова</dc:creator>
  <cp:keywords/>
  <dc:description/>
  <cp:lastModifiedBy>Анастасия Степанова</cp:lastModifiedBy>
  <cp:revision>7</cp:revision>
  <cp:lastPrinted>2023-10-18T08:32:00Z</cp:lastPrinted>
  <dcterms:created xsi:type="dcterms:W3CDTF">2024-01-30T14:53:00Z</dcterms:created>
  <dcterms:modified xsi:type="dcterms:W3CDTF">2024-07-21T08:00:00Z</dcterms:modified>
</cp:coreProperties>
</file>